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rsidR="00F11850" w:rsidRDefault="00F11850">
      <w:pPr>
        <w:widowControl w:val="0"/>
        <w:pBdr>
          <w:top w:val="nil"/>
          <w:left w:val="nil"/>
          <w:bottom w:val="nil"/>
          <w:right w:val="nil"/>
          <w:between w:val="nil"/>
        </w:pBdr>
        <w:spacing w:after="0" w:line="276" w:lineRule="auto"/>
      </w:pPr>
    </w:p>
    <w:p w:rsidR="00F11850" w:rsidRDefault="00000000">
      <w:pPr>
        <w:spacing w:after="280"/>
        <w:jc w:val="right"/>
        <w:rPr>
          <w:rFonts w:ascii="Times New Roman" w:eastAsia="Times New Roman" w:hAnsi="Times New Roman" w:cs="Times New Roman"/>
          <w:color w:val="000000"/>
        </w:rPr>
      </w:pPr>
      <w:r>
        <w:rPr>
          <w:rFonts w:ascii="Times New Roman" w:eastAsia="Times New Roman" w:hAnsi="Times New Roman" w:cs="Times New Roman"/>
          <w:b/>
          <w:i/>
          <w:color w:val="000000"/>
        </w:rPr>
        <w:t>Mẫu 3a</w:t>
      </w:r>
    </w:p>
    <w:tbl>
      <w:tblPr>
        <w:tblStyle w:val="a"/>
        <w:tblW w:w="9360" w:type="dxa"/>
        <w:tblLayout w:type="fixed"/>
        <w:tblLook w:val="0000" w:firstRow="0" w:lastRow="0" w:firstColumn="0" w:lastColumn="0" w:noHBand="0" w:noVBand="0"/>
      </w:tblPr>
      <w:tblGrid>
        <w:gridCol w:w="4965"/>
        <w:gridCol w:w="301"/>
        <w:gridCol w:w="4019"/>
        <w:gridCol w:w="75"/>
      </w:tblGrid>
      <w:tr w:rsidR="00F11850">
        <w:trPr>
          <w:gridAfter w:val="1"/>
          <w:wAfter w:w="75" w:type="dxa"/>
          <w:trHeight w:val="1568"/>
        </w:trPr>
        <w:tc>
          <w:tcPr>
            <w:tcW w:w="4965" w:type="dxa"/>
          </w:tcPr>
          <w:p w:rsidR="00F11850" w:rsidRDefault="00000000">
            <w:pPr>
              <w:jc w:val="center"/>
              <w:rPr>
                <w:rFonts w:ascii="Times New Roman" w:eastAsia="Times New Roman" w:hAnsi="Times New Roman" w:cs="Times New Roman"/>
              </w:rPr>
            </w:pPr>
            <w:r>
              <w:rPr>
                <w:rFonts w:ascii="Times New Roman" w:eastAsia="Times New Roman" w:hAnsi="Times New Roman" w:cs="Times New Roman"/>
              </w:rPr>
              <w:t>HỌC VIỆN CÔNG NGHỆ BƯU CHÍNH VIỄN THÔNG</w:t>
            </w:r>
          </w:p>
          <w:p w:rsidR="00F11850" w:rsidRDefault="00000000">
            <w:pPr>
              <w:spacing w:before="120" w:after="120"/>
              <w:jc w:val="center"/>
              <w:rPr>
                <w:rFonts w:ascii="Times New Roman" w:eastAsia="Times New Roman" w:hAnsi="Times New Roman" w:cs="Times New Roman"/>
              </w:rPr>
            </w:pPr>
            <w:r>
              <w:rPr>
                <w:rFonts w:ascii="Times New Roman" w:eastAsia="Times New Roman" w:hAnsi="Times New Roman" w:cs="Times New Roman"/>
              </w:rPr>
              <w:t>KHOA</w:t>
            </w:r>
            <w:r>
              <w:rPr>
                <w:rFonts w:ascii="Times New Roman" w:eastAsia="Times New Roman" w:hAnsi="Times New Roman" w:cs="Times New Roman"/>
                <w:b/>
              </w:rPr>
              <w:t xml:space="preserve">: </w:t>
            </w:r>
            <w:r>
              <w:rPr>
                <w:rFonts w:ascii="Times New Roman" w:eastAsia="Times New Roman" w:hAnsi="Times New Roman" w:cs="Times New Roman"/>
              </w:rPr>
              <w:t xml:space="preserve"> CÔNG NGHỆ THÔNG TIN I</w:t>
            </w:r>
          </w:p>
          <w:p w:rsidR="00F11850" w:rsidRDefault="00000000">
            <w:pPr>
              <w:spacing w:before="120" w:after="120"/>
              <w:jc w:val="center"/>
              <w:rPr>
                <w:rFonts w:ascii="Times New Roman" w:eastAsia="Times New Roman" w:hAnsi="Times New Roman" w:cs="Times New Roman"/>
              </w:rPr>
            </w:pPr>
            <w:r>
              <w:rPr>
                <w:rFonts w:ascii="Times New Roman" w:eastAsia="Times New Roman" w:hAnsi="Times New Roman" w:cs="Times New Roman"/>
                <w:b/>
              </w:rPr>
              <w:t>BỘ MÔN:</w:t>
            </w:r>
            <w:r>
              <w:rPr>
                <w:rFonts w:ascii="Times New Roman" w:eastAsia="Times New Roman" w:hAnsi="Times New Roman" w:cs="Times New Roman"/>
              </w:rPr>
              <w:t xml:space="preserve">  KHOA HỌC MÁY TÍNH</w:t>
            </w:r>
          </w:p>
          <w:p w:rsidR="00F11850" w:rsidRDefault="00000000">
            <w:pPr>
              <w:jc w:val="center"/>
              <w:rPr>
                <w:rFonts w:ascii="Times New Roman" w:eastAsia="Times New Roman" w:hAnsi="Times New Roman" w:cs="Times New Roman"/>
                <w:sz w:val="26"/>
                <w:szCs w:val="26"/>
              </w:rPr>
            </w:pPr>
            <w:r>
              <w:rPr>
                <w:noProof/>
              </w:rPr>
              <w:drawing>
                <wp:inline distT="0" distB="0" distL="0" distR="0">
                  <wp:extent cx="9525" cy="9525"/>
                  <wp:effectExtent l="0" t="0" r="0" b="0"/>
                  <wp:docPr id="1694030721" name="image1.png" descr="Shape"/>
                  <wp:cNvGraphicFramePr/>
                  <a:graphic xmlns:a="http://schemas.openxmlformats.org/drawingml/2006/main">
                    <a:graphicData uri="http://schemas.openxmlformats.org/drawingml/2006/picture">
                      <pic:pic xmlns:pic="http://schemas.openxmlformats.org/drawingml/2006/picture">
                        <pic:nvPicPr>
                          <pic:cNvPr id="0" name="image1.png" descr="Shape"/>
                          <pic:cNvPicPr preferRelativeResize="0"/>
                        </pic:nvPicPr>
                        <pic:blipFill>
                          <a:blip r:embed="rId8"/>
                          <a:srcRect/>
                          <a:stretch>
                            <a:fillRect/>
                          </a:stretch>
                        </pic:blipFill>
                        <pic:spPr>
                          <a:xfrm>
                            <a:off x="0" y="0"/>
                            <a:ext cx="9525" cy="9525"/>
                          </a:xfrm>
                          <a:prstGeom prst="rect">
                            <a:avLst/>
                          </a:prstGeom>
                          <a:ln/>
                        </pic:spPr>
                      </pic:pic>
                    </a:graphicData>
                  </a:graphic>
                </wp:inline>
              </w:drawing>
            </w:r>
          </w:p>
        </w:tc>
        <w:tc>
          <w:tcPr>
            <w:tcW w:w="4320" w:type="dxa"/>
            <w:gridSpan w:val="2"/>
          </w:tcPr>
          <w:p w:rsidR="00F11850" w:rsidRDefault="00F11850">
            <w:pPr>
              <w:spacing w:after="280"/>
              <w:jc w:val="center"/>
              <w:rPr>
                <w:rFonts w:ascii="Times New Roman" w:eastAsia="Times New Roman" w:hAnsi="Times New Roman" w:cs="Times New Roman"/>
                <w:sz w:val="28"/>
                <w:szCs w:val="28"/>
              </w:rPr>
            </w:pPr>
          </w:p>
          <w:p w:rsidR="00F11850" w:rsidRDefault="00000000">
            <w:pPr>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t>ĐỀ THI KẾT THÚC HỌC PHẦN</w:t>
            </w:r>
          </w:p>
          <w:p w:rsidR="00F11850"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(Hình thức thi viết)</w:t>
            </w:r>
          </w:p>
        </w:tc>
      </w:tr>
      <w:tr w:rsidR="00F11850">
        <w:tc>
          <w:tcPr>
            <w:tcW w:w="9360" w:type="dxa"/>
            <w:gridSpan w:val="4"/>
          </w:tcPr>
          <w:p w:rsidR="00F11850" w:rsidRDefault="00000000">
            <w:pPr>
              <w:spacing w:before="60" w:after="60"/>
              <w:rPr>
                <w:rFonts w:ascii="Times New Roman" w:eastAsia="Times New Roman" w:hAnsi="Times New Roman" w:cs="Times New Roman"/>
                <w:sz w:val="24"/>
                <w:szCs w:val="24"/>
              </w:rPr>
            </w:pPr>
            <w:r>
              <w:rPr>
                <w:rFonts w:ascii="Times New Roman" w:eastAsia="Times New Roman" w:hAnsi="Times New Roman" w:cs="Times New Roman"/>
                <w:b/>
                <w:sz w:val="24"/>
                <w:szCs w:val="24"/>
              </w:rPr>
              <w:t>Học phần:</w:t>
            </w:r>
            <w:r>
              <w:rPr>
                <w:rFonts w:ascii="Times New Roman" w:eastAsia="Times New Roman" w:hAnsi="Times New Roman" w:cs="Times New Roman"/>
                <w:b/>
              </w:rPr>
              <w:t xml:space="preserve">  </w:t>
            </w:r>
            <w:r>
              <w:rPr>
                <w:rFonts w:ascii="Times New Roman" w:eastAsia="Times New Roman" w:hAnsi="Times New Roman" w:cs="Times New Roman"/>
                <w:b/>
                <w:sz w:val="24"/>
                <w:szCs w:val="24"/>
              </w:rPr>
              <w:t>Nhập môn Trí tuệ nhân tạo (Học kỳ 2 năm học 2022-2023)</w:t>
            </w:r>
          </w:p>
        </w:tc>
      </w:tr>
      <w:tr w:rsidR="00F11850">
        <w:tc>
          <w:tcPr>
            <w:tcW w:w="5266" w:type="dxa"/>
            <w:gridSpan w:val="2"/>
          </w:tcPr>
          <w:p w:rsidR="00F11850" w:rsidRDefault="00000000">
            <w:pPr>
              <w:spacing w:before="60" w:after="60"/>
              <w:rPr>
                <w:rFonts w:ascii="Times New Roman" w:eastAsia="Times New Roman" w:hAnsi="Times New Roman" w:cs="Times New Roman"/>
                <w:sz w:val="24"/>
                <w:szCs w:val="24"/>
              </w:rPr>
            </w:pPr>
            <w:r>
              <w:rPr>
                <w:rFonts w:ascii="Times New Roman" w:eastAsia="Times New Roman" w:hAnsi="Times New Roman" w:cs="Times New Roman"/>
                <w:b/>
                <w:sz w:val="24"/>
                <w:szCs w:val="24"/>
              </w:rPr>
              <w:t>Lớp:  D19CNTT, D19ATTT</w:t>
            </w:r>
          </w:p>
        </w:tc>
        <w:tc>
          <w:tcPr>
            <w:tcW w:w="4094" w:type="dxa"/>
            <w:gridSpan w:val="2"/>
          </w:tcPr>
          <w:p w:rsidR="00F11850" w:rsidRDefault="00000000">
            <w:pPr>
              <w:spacing w:before="60" w:after="6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Thời gian thi: </w:t>
            </w:r>
            <w:r>
              <w:rPr>
                <w:rFonts w:ascii="Times New Roman" w:eastAsia="Times New Roman" w:hAnsi="Times New Roman" w:cs="Times New Roman"/>
                <w:sz w:val="24"/>
                <w:szCs w:val="24"/>
              </w:rPr>
              <w:t xml:space="preserve">  90 phút</w:t>
            </w:r>
          </w:p>
        </w:tc>
      </w:tr>
    </w:tbl>
    <w:p w:rsidR="00F11850" w:rsidRDefault="00000000">
      <w:pPr>
        <w:spacing w:before="280" w:after="280"/>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Đề số</w:t>
      </w:r>
      <w:r>
        <w:rPr>
          <w:rFonts w:ascii="Times New Roman" w:eastAsia="Times New Roman" w:hAnsi="Times New Roman" w:cs="Times New Roman"/>
          <w:color w:val="000000"/>
          <w:sz w:val="28"/>
          <w:szCs w:val="28"/>
        </w:rPr>
        <w:t>: 1</w:t>
      </w:r>
    </w:p>
    <w:p w:rsidR="00F11850" w:rsidRDefault="00000000">
      <w:pPr>
        <w:tabs>
          <w:tab w:val="center" w:pos="4916"/>
          <w:tab w:val="right" w:pos="9832"/>
        </w:tabs>
        <w:spacing w:before="280" w:after="280"/>
        <w:rPr>
          <w:rFonts w:ascii="Times New Roman" w:eastAsia="Times New Roman" w:hAnsi="Times New Roman" w:cs="Times New Roman"/>
          <w:sz w:val="24"/>
          <w:szCs w:val="24"/>
        </w:rPr>
      </w:pPr>
      <w:r>
        <w:rPr>
          <w:rFonts w:ascii="Times New Roman" w:eastAsia="Times New Roman" w:hAnsi="Times New Roman" w:cs="Times New Roman"/>
          <w:b/>
          <w:sz w:val="24"/>
          <w:szCs w:val="24"/>
        </w:rPr>
        <w:t>Câu 1</w:t>
      </w:r>
      <w:r>
        <w:rPr>
          <w:rFonts w:ascii="Times New Roman" w:eastAsia="Times New Roman" w:hAnsi="Times New Roman" w:cs="Times New Roman"/>
          <w:sz w:val="24"/>
          <w:szCs w:val="24"/>
        </w:rPr>
        <w:t xml:space="preserve">: (2 điểm) </w:t>
      </w:r>
    </w:p>
    <w:p w:rsidR="00F11850" w:rsidRDefault="0000000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Cho đồ thị như trên hình vẽ, S là nút xuất phát, G là nút đích. Các số nằm cạnh cung là giá thành đường đi, số nằm trong vòng tròn là giá trị hàm heuristic. </w:t>
      </w:r>
    </w:p>
    <w:p w:rsidR="00F11850" w:rsidRDefault="00000000">
      <w:pPr>
        <w:spacing w:after="0" w:line="240" w:lineRule="auto"/>
        <w:rPr>
          <w:rFonts w:ascii="Times New Roman" w:eastAsia="Times New Roman" w:hAnsi="Times New Roman" w:cs="Times New Roman"/>
          <w:sz w:val="24"/>
          <w:szCs w:val="24"/>
        </w:rPr>
      </w:pPr>
      <w:r>
        <w:rPr>
          <w:noProof/>
        </w:rPr>
        <w:drawing>
          <wp:anchor distT="0" distB="0" distL="114300" distR="114300" simplePos="0" relativeHeight="251658240" behindDoc="0" locked="0" layoutInCell="1" hidden="0" allowOverlap="1">
            <wp:simplePos x="0" y="0"/>
            <wp:positionH relativeFrom="column">
              <wp:posOffset>2254885</wp:posOffset>
            </wp:positionH>
            <wp:positionV relativeFrom="paragraph">
              <wp:posOffset>108274</wp:posOffset>
            </wp:positionV>
            <wp:extent cx="3637966" cy="1961625"/>
            <wp:effectExtent l="0" t="0" r="0" b="0"/>
            <wp:wrapSquare wrapText="bothSides" distT="0" distB="0" distL="114300" distR="114300"/>
            <wp:docPr id="1694030722" name="image2.png" descr="Изображение выглядит как рисунок, зарисовка, диаграмма, круг&#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0" name="image2.png" descr="Изображение выглядит как рисунок, зарисовка, диаграмма, круг&#10;&#10;Автоматически созданное описание"/>
                    <pic:cNvPicPr preferRelativeResize="0"/>
                  </pic:nvPicPr>
                  <pic:blipFill>
                    <a:blip r:embed="rId9"/>
                    <a:srcRect/>
                    <a:stretch>
                      <a:fillRect/>
                    </a:stretch>
                  </pic:blipFill>
                  <pic:spPr>
                    <a:xfrm>
                      <a:off x="0" y="0"/>
                      <a:ext cx="3637966" cy="1961625"/>
                    </a:xfrm>
                    <a:prstGeom prst="rect">
                      <a:avLst/>
                    </a:prstGeom>
                    <a:ln/>
                  </pic:spPr>
                </pic:pic>
              </a:graphicData>
            </a:graphic>
          </wp:anchor>
        </w:drawing>
      </w:r>
    </w:p>
    <w:p w:rsidR="00F11850" w:rsidRDefault="0000000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 Hãy sử dụng thuật toán A* sâu dần (IDA*) với α = 4 là giá trị được thêm vào ngưỡng sau mỗi vòng lặp để tìm đường đi từ nút xuất phát tới đích. Thể hiện các giá trị: nút được mở rộng, danh sách nút biên và giá trị hàm f tại mỗi bước. Xác định đường đi do IDA* tìm được. Trong trường hợp có nhiều nút cùng tham số (độ sâu) mở rộng theo thứ tự chữ cái.</w:t>
      </w:r>
    </w:p>
    <w:p w:rsidR="00F11850" w:rsidRDefault="00F11850">
      <w:pPr>
        <w:spacing w:after="0" w:line="240" w:lineRule="auto"/>
        <w:rPr>
          <w:rFonts w:ascii="Times New Roman" w:eastAsia="Times New Roman" w:hAnsi="Times New Roman" w:cs="Times New Roman"/>
          <w:sz w:val="24"/>
          <w:szCs w:val="24"/>
        </w:rPr>
      </w:pPr>
    </w:p>
    <w:p w:rsidR="00F11850" w:rsidRDefault="0000000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 Đường đi tìm được ở trên có phải là đường đi tối ưu hay không? Trong trường hợp nào IDA* tìm được đường đi tối ưu?</w:t>
      </w:r>
    </w:p>
    <w:p w:rsidR="00F11850" w:rsidRDefault="00000000">
      <w:pPr>
        <w:spacing w:before="120" w:after="12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Câu 2</w:t>
      </w:r>
      <w:r>
        <w:rPr>
          <w:rFonts w:ascii="Times New Roman" w:eastAsia="Times New Roman" w:hAnsi="Times New Roman" w:cs="Times New Roman"/>
          <w:color w:val="000000"/>
          <w:sz w:val="24"/>
          <w:szCs w:val="24"/>
        </w:rPr>
        <w:t xml:space="preserve"> (2 điểm)</w:t>
      </w:r>
    </w:p>
    <w:p w:rsidR="00F11850" w:rsidRDefault="00000000">
      <w:pPr>
        <w:spacing w:before="120" w:after="12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Những người học kiến trúc đều biết sử dụng phần mềm đồ hoạ.  </w:t>
      </w:r>
      <m:oMath>
        <m:r>
          <w:rPr>
            <w:rFonts w:ascii="Cambria Math" w:eastAsia="Cambria Math" w:hAnsi="Cambria Math" w:cs="Cambria Math"/>
            <w:color w:val="000000"/>
            <w:sz w:val="24"/>
            <w:szCs w:val="24"/>
          </w:rPr>
          <m:t>∀x(KT</m:t>
        </m:r>
        <m:d>
          <m:dPr>
            <m:ctrlPr>
              <w:rPr>
                <w:rFonts w:ascii="Cambria Math" w:eastAsia="Cambria Math" w:hAnsi="Cambria Math" w:cs="Cambria Math"/>
                <w:color w:val="000000"/>
                <w:sz w:val="24"/>
                <w:szCs w:val="24"/>
              </w:rPr>
            </m:ctrlPr>
          </m:dPr>
          <m:e>
            <m:r>
              <w:rPr>
                <w:rFonts w:ascii="Cambria Math" w:eastAsia="Cambria Math" w:hAnsi="Cambria Math" w:cs="Cambria Math"/>
                <w:color w:val="000000"/>
                <w:sz w:val="24"/>
                <w:szCs w:val="24"/>
              </w:rPr>
              <m:t>x</m:t>
            </m:r>
          </m:e>
        </m:d>
        <m:r>
          <w:rPr>
            <w:rFonts w:ascii="Cambria Math" w:eastAsia="Cambria Math" w:hAnsi="Cambria Math" w:cs="Cambria Math"/>
            <w:color w:val="000000"/>
            <w:sz w:val="24"/>
            <w:szCs w:val="24"/>
          </w:rPr>
          <m:t>⟹PM</m:t>
        </m:r>
        <m:d>
          <m:dPr>
            <m:ctrlPr>
              <w:rPr>
                <w:rFonts w:ascii="Cambria Math" w:eastAsia="Cambria Math" w:hAnsi="Cambria Math" w:cs="Cambria Math"/>
                <w:color w:val="000000"/>
                <w:sz w:val="24"/>
                <w:szCs w:val="24"/>
              </w:rPr>
            </m:ctrlPr>
          </m:dPr>
          <m:e>
            <m:r>
              <w:rPr>
                <w:rFonts w:ascii="Cambria Math" w:eastAsia="Cambria Math" w:hAnsi="Cambria Math" w:cs="Cambria Math"/>
                <w:color w:val="000000"/>
                <w:sz w:val="24"/>
                <w:szCs w:val="24"/>
              </w:rPr>
              <m:t>x</m:t>
            </m:r>
          </m:e>
        </m:d>
        <m:r>
          <w:rPr>
            <w:rFonts w:ascii="Cambria Math" w:eastAsia="Cambria Math" w:hAnsi="Cambria Math" w:cs="Cambria Math"/>
            <w:color w:val="000000"/>
            <w:sz w:val="24"/>
            <w:szCs w:val="24"/>
          </w:rPr>
          <m:t>)</m:t>
        </m:r>
      </m:oMath>
    </w:p>
    <w:p w:rsidR="00F11850" w:rsidRDefault="00000000">
      <w:pPr>
        <w:spacing w:before="120" w:after="12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Trẻ em không biết sử dụng phần mềm đồ hoạ.  </w:t>
      </w:r>
      <m:oMath>
        <m:r>
          <w:rPr>
            <w:rFonts w:ascii="Cambria Math" w:eastAsia="Cambria Math" w:hAnsi="Cambria Math" w:cs="Cambria Math"/>
            <w:color w:val="000000"/>
            <w:sz w:val="24"/>
            <w:szCs w:val="24"/>
          </w:rPr>
          <m:t>∀x(TreEm</m:t>
        </m:r>
        <m:d>
          <m:dPr>
            <m:ctrlPr>
              <w:rPr>
                <w:rFonts w:ascii="Cambria Math" w:eastAsia="Cambria Math" w:hAnsi="Cambria Math" w:cs="Cambria Math"/>
                <w:color w:val="000000"/>
                <w:sz w:val="24"/>
                <w:szCs w:val="24"/>
              </w:rPr>
            </m:ctrlPr>
          </m:dPr>
          <m:e>
            <m:r>
              <w:rPr>
                <w:rFonts w:ascii="Cambria Math" w:eastAsia="Cambria Math" w:hAnsi="Cambria Math" w:cs="Cambria Math"/>
                <w:color w:val="000000"/>
                <w:sz w:val="24"/>
                <w:szCs w:val="24"/>
              </w:rPr>
              <m:t>x</m:t>
            </m:r>
          </m:e>
        </m:d>
        <m:r>
          <w:rPr>
            <w:rFonts w:ascii="Cambria Math" w:eastAsia="Cambria Math" w:hAnsi="Cambria Math" w:cs="Cambria Math"/>
            <w:color w:val="000000"/>
            <w:sz w:val="24"/>
            <w:szCs w:val="24"/>
          </w:rPr>
          <m:t>⟹¬PM</m:t>
        </m:r>
        <m:d>
          <m:dPr>
            <m:ctrlPr>
              <w:rPr>
                <w:rFonts w:ascii="Cambria Math" w:eastAsia="Cambria Math" w:hAnsi="Cambria Math" w:cs="Cambria Math"/>
                <w:color w:val="000000"/>
                <w:sz w:val="24"/>
                <w:szCs w:val="24"/>
              </w:rPr>
            </m:ctrlPr>
          </m:dPr>
          <m:e>
            <m:r>
              <w:rPr>
                <w:rFonts w:ascii="Cambria Math" w:eastAsia="Cambria Math" w:hAnsi="Cambria Math" w:cs="Cambria Math"/>
                <w:color w:val="000000"/>
                <w:sz w:val="24"/>
                <w:szCs w:val="24"/>
              </w:rPr>
              <m:t>x</m:t>
            </m:r>
          </m:e>
        </m:d>
        <m:r>
          <w:rPr>
            <w:rFonts w:ascii="Cambria Math" w:eastAsia="Cambria Math" w:hAnsi="Cambria Math" w:cs="Cambria Math"/>
            <w:color w:val="000000"/>
            <w:sz w:val="24"/>
            <w:szCs w:val="24"/>
          </w:rPr>
          <m:t>)</m:t>
        </m:r>
      </m:oMath>
    </w:p>
    <w:p w:rsidR="00F11850" w:rsidRDefault="00000000">
      <w:pPr>
        <w:spacing w:before="120" w:after="12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Một số trẻ em vẽ giỏi.  </w:t>
      </w:r>
      <m:oMath>
        <m:r>
          <w:rPr>
            <w:rFonts w:ascii="Cambria Math" w:eastAsia="Cambria Math" w:hAnsi="Cambria Math" w:cs="Cambria Math"/>
            <w:color w:val="000000"/>
            <w:sz w:val="24"/>
            <w:szCs w:val="24"/>
          </w:rPr>
          <m:t>∃x(TreEm</m:t>
        </m:r>
        <m:d>
          <m:dPr>
            <m:ctrlPr>
              <w:rPr>
                <w:rFonts w:ascii="Cambria Math" w:eastAsia="Cambria Math" w:hAnsi="Cambria Math" w:cs="Cambria Math"/>
                <w:color w:val="000000"/>
                <w:sz w:val="24"/>
                <w:szCs w:val="24"/>
              </w:rPr>
            </m:ctrlPr>
          </m:dPr>
          <m:e>
            <m:r>
              <w:rPr>
                <w:rFonts w:ascii="Cambria Math" w:eastAsia="Cambria Math" w:hAnsi="Cambria Math" w:cs="Cambria Math"/>
                <w:color w:val="000000"/>
                <w:sz w:val="24"/>
                <w:szCs w:val="24"/>
              </w:rPr>
              <m:t>x</m:t>
            </m:r>
          </m:e>
        </m:d>
        <m:r>
          <w:rPr>
            <w:rFonts w:ascii="Cambria Math" w:eastAsia="Cambria Math" w:hAnsi="Cambria Math" w:cs="Cambria Math"/>
            <w:color w:val="000000"/>
            <w:sz w:val="24"/>
            <w:szCs w:val="24"/>
          </w:rPr>
          <m:t xml:space="preserve"> Λ Ve(x))</m:t>
        </m:r>
      </m:oMath>
    </w:p>
    <w:p w:rsidR="00F11850" w:rsidRDefault="00000000">
      <w:pPr>
        <w:spacing w:before="120" w:after="12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 Viết các câu trên dưới dạng CNF (Conjunctive Normal Form)</w:t>
      </w:r>
    </w:p>
    <w:p w:rsidR="00F11850" w:rsidRDefault="00000000">
      <w:pPr>
        <w:spacing w:before="120" w:after="120"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lastRenderedPageBreak/>
        <w:t>b) Viết câu truy vấn sau “Có một số người vẽ giỏi không biết sử dụng phần mềm đồ hoạ” dưới dạng lôgic vị từ và chứng minh câu truy vấn đúng sử dụng phép giải dựa vào cơ sở tri thức là các mệnh đề trên.</w:t>
      </w:r>
    </w:p>
    <w:p w:rsidR="00F11850" w:rsidRDefault="00000000">
      <w:pPr>
        <w:spacing w:before="120" w:after="12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Câu 3</w:t>
      </w:r>
      <w:r>
        <w:rPr>
          <w:rFonts w:ascii="Times New Roman" w:eastAsia="Times New Roman" w:hAnsi="Times New Roman" w:cs="Times New Roman"/>
          <w:color w:val="000000"/>
          <w:sz w:val="24"/>
          <w:szCs w:val="24"/>
        </w:rPr>
        <w:t xml:space="preserve"> (3 điểm)</w:t>
      </w:r>
    </w:p>
    <w:p w:rsidR="00F11850" w:rsidRDefault="0000000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Cho mạng Bayes sau, các biến có thể nhận giá trị {T, F} ({true, false})</w:t>
      </w:r>
    </w:p>
    <w:p w:rsidR="00F11850" w:rsidRDefault="00000000">
      <w:pPr>
        <w:spacing w:after="0" w:line="240" w:lineRule="auto"/>
        <w:rPr>
          <w:rFonts w:ascii="Times New Roman" w:eastAsia="Times New Roman" w:hAnsi="Times New Roman" w:cs="Times New Roman"/>
          <w:sz w:val="24"/>
          <w:szCs w:val="24"/>
        </w:rPr>
      </w:pPr>
      <w:r>
        <w:rPr>
          <w:noProof/>
        </w:rPr>
        <mc:AlternateContent>
          <mc:Choice Requires="wpg">
            <w:drawing>
              <wp:anchor distT="0" distB="0" distL="114300" distR="114300" simplePos="0" relativeHeight="251659264" behindDoc="0" locked="0" layoutInCell="1" hidden="0" allowOverlap="1">
                <wp:simplePos x="0" y="0"/>
                <wp:positionH relativeFrom="column">
                  <wp:posOffset>139700</wp:posOffset>
                </wp:positionH>
                <wp:positionV relativeFrom="paragraph">
                  <wp:posOffset>88900</wp:posOffset>
                </wp:positionV>
                <wp:extent cx="1809750" cy="2225675"/>
                <wp:effectExtent l="0" t="0" r="0" b="0"/>
                <wp:wrapSquare wrapText="bothSides" distT="0" distB="0" distL="114300" distR="114300"/>
                <wp:docPr id="1694030720" name="Group 1694030720"/>
                <wp:cNvGraphicFramePr/>
                <a:graphic xmlns:a="http://schemas.openxmlformats.org/drawingml/2006/main">
                  <a:graphicData uri="http://schemas.microsoft.com/office/word/2010/wordprocessingGroup">
                    <wpg:wgp>
                      <wpg:cNvGrpSpPr/>
                      <wpg:grpSpPr>
                        <a:xfrm>
                          <a:off x="0" y="0"/>
                          <a:ext cx="1809750" cy="2225675"/>
                          <a:chOff x="4441125" y="2667150"/>
                          <a:chExt cx="1814525" cy="2230475"/>
                        </a:xfrm>
                      </wpg:grpSpPr>
                      <wpg:grpSp>
                        <wpg:cNvPr id="1921800390" name="Group 1921800390"/>
                        <wpg:cNvGrpSpPr/>
                        <wpg:grpSpPr>
                          <a:xfrm>
                            <a:off x="4441125" y="2667163"/>
                            <a:ext cx="1809750" cy="2225675"/>
                            <a:chOff x="1425" y="10400"/>
                            <a:chExt cx="2679" cy="3252"/>
                          </a:xfrm>
                        </wpg:grpSpPr>
                        <wps:wsp>
                          <wps:cNvPr id="755392961" name="Rectangle 755392961"/>
                          <wps:cNvSpPr/>
                          <wps:spPr>
                            <a:xfrm>
                              <a:off x="1425" y="10400"/>
                              <a:ext cx="2675" cy="3250"/>
                            </a:xfrm>
                            <a:prstGeom prst="rect">
                              <a:avLst/>
                            </a:prstGeom>
                            <a:noFill/>
                            <a:ln>
                              <a:noFill/>
                            </a:ln>
                          </wps:spPr>
                          <wps:txbx>
                            <w:txbxContent>
                              <w:p w:rsidR="00F11850" w:rsidRDefault="00F11850">
                                <w:pPr>
                                  <w:spacing w:after="0" w:line="240" w:lineRule="auto"/>
                                  <w:textDirection w:val="btLr"/>
                                </w:pPr>
                              </w:p>
                            </w:txbxContent>
                          </wps:txbx>
                          <wps:bodyPr spcFirstLastPara="1" wrap="square" lIns="91425" tIns="91425" rIns="91425" bIns="91425" anchor="ctr" anchorCtr="0">
                            <a:noAutofit/>
                          </wps:bodyPr>
                        </wps:wsp>
                        <wps:wsp>
                          <wps:cNvPr id="478441350" name="Oval 478441350"/>
                          <wps:cNvSpPr/>
                          <wps:spPr>
                            <a:xfrm>
                              <a:off x="1539" y="10772"/>
                              <a:ext cx="514" cy="540"/>
                            </a:xfrm>
                            <a:prstGeom prst="ellipse">
                              <a:avLst/>
                            </a:prstGeom>
                            <a:solidFill>
                              <a:srgbClr val="FFFFFF"/>
                            </a:solidFill>
                            <a:ln w="9525" cap="flat" cmpd="sng">
                              <a:solidFill>
                                <a:srgbClr val="000000"/>
                              </a:solidFill>
                              <a:prstDash val="solid"/>
                              <a:round/>
                              <a:headEnd type="none" w="sm" len="sm"/>
                              <a:tailEnd type="none" w="sm" len="sm"/>
                            </a:ln>
                          </wps:spPr>
                          <wps:txbx>
                            <w:txbxContent>
                              <w:p w:rsidR="00F11850" w:rsidRDefault="00F11850">
                                <w:pPr>
                                  <w:spacing w:after="0" w:line="240" w:lineRule="auto"/>
                                  <w:textDirection w:val="btLr"/>
                                </w:pPr>
                              </w:p>
                            </w:txbxContent>
                          </wps:txbx>
                          <wps:bodyPr spcFirstLastPara="1" wrap="square" lIns="91425" tIns="91425" rIns="91425" bIns="91425" anchor="ctr" anchorCtr="0">
                            <a:noAutofit/>
                          </wps:bodyPr>
                        </wps:wsp>
                        <wps:wsp>
                          <wps:cNvPr id="1990435060" name="Rectangle 1990435060"/>
                          <wps:cNvSpPr/>
                          <wps:spPr>
                            <a:xfrm>
                              <a:off x="1711" y="10862"/>
                              <a:ext cx="227" cy="360"/>
                            </a:xfrm>
                            <a:prstGeom prst="rect">
                              <a:avLst/>
                            </a:prstGeom>
                            <a:noFill/>
                            <a:ln>
                              <a:noFill/>
                            </a:ln>
                          </wps:spPr>
                          <wps:txbx>
                            <w:txbxContent>
                              <w:p w:rsidR="00F11850" w:rsidRDefault="00000000">
                                <w:pPr>
                                  <w:spacing w:line="258" w:lineRule="auto"/>
                                  <w:textDirection w:val="btLr"/>
                                </w:pPr>
                                <w:r>
                                  <w:rPr>
                                    <w:color w:val="000000"/>
                                  </w:rPr>
                                  <w:t xml:space="preserve"> H</w:t>
                                </w:r>
                              </w:p>
                            </w:txbxContent>
                          </wps:txbx>
                          <wps:bodyPr spcFirstLastPara="1" wrap="square" lIns="0" tIns="0" rIns="0" bIns="0" anchor="t" anchorCtr="0">
                            <a:noAutofit/>
                          </wps:bodyPr>
                        </wps:wsp>
                        <wps:wsp>
                          <wps:cNvPr id="298499687" name="Oval 298499687"/>
                          <wps:cNvSpPr/>
                          <wps:spPr>
                            <a:xfrm>
                              <a:off x="3020" y="10772"/>
                              <a:ext cx="514" cy="540"/>
                            </a:xfrm>
                            <a:prstGeom prst="ellipse">
                              <a:avLst/>
                            </a:prstGeom>
                            <a:solidFill>
                              <a:srgbClr val="FFFFFF"/>
                            </a:solidFill>
                            <a:ln w="9525" cap="flat" cmpd="sng">
                              <a:solidFill>
                                <a:srgbClr val="000000"/>
                              </a:solidFill>
                              <a:prstDash val="solid"/>
                              <a:round/>
                              <a:headEnd type="none" w="sm" len="sm"/>
                              <a:tailEnd type="none" w="sm" len="sm"/>
                            </a:ln>
                          </wps:spPr>
                          <wps:txbx>
                            <w:txbxContent>
                              <w:p w:rsidR="00F11850" w:rsidRDefault="00F11850">
                                <w:pPr>
                                  <w:spacing w:after="0" w:line="240" w:lineRule="auto"/>
                                  <w:textDirection w:val="btLr"/>
                                </w:pPr>
                              </w:p>
                            </w:txbxContent>
                          </wps:txbx>
                          <wps:bodyPr spcFirstLastPara="1" wrap="square" lIns="91425" tIns="91425" rIns="91425" bIns="91425" anchor="ctr" anchorCtr="0">
                            <a:noAutofit/>
                          </wps:bodyPr>
                        </wps:wsp>
                        <wps:wsp>
                          <wps:cNvPr id="1037690058" name="Rectangle 1037690058"/>
                          <wps:cNvSpPr/>
                          <wps:spPr>
                            <a:xfrm>
                              <a:off x="3192" y="10847"/>
                              <a:ext cx="227" cy="360"/>
                            </a:xfrm>
                            <a:prstGeom prst="rect">
                              <a:avLst/>
                            </a:prstGeom>
                            <a:noFill/>
                            <a:ln>
                              <a:noFill/>
                            </a:ln>
                          </wps:spPr>
                          <wps:txbx>
                            <w:txbxContent>
                              <w:p w:rsidR="00F11850" w:rsidRDefault="00000000">
                                <w:pPr>
                                  <w:spacing w:line="258" w:lineRule="auto"/>
                                  <w:textDirection w:val="btLr"/>
                                </w:pPr>
                                <w:r>
                                  <w:rPr>
                                    <w:color w:val="000000"/>
                                  </w:rPr>
                                  <w:t>A</w:t>
                                </w:r>
                              </w:p>
                            </w:txbxContent>
                          </wps:txbx>
                          <wps:bodyPr spcFirstLastPara="1" wrap="square" lIns="0" tIns="0" rIns="0" bIns="0" anchor="t" anchorCtr="0">
                            <a:noAutofit/>
                          </wps:bodyPr>
                        </wps:wsp>
                        <wps:wsp>
                          <wps:cNvPr id="1644871886" name="Oval 1644871886"/>
                          <wps:cNvSpPr/>
                          <wps:spPr>
                            <a:xfrm>
                              <a:off x="2222" y="13112"/>
                              <a:ext cx="514" cy="540"/>
                            </a:xfrm>
                            <a:prstGeom prst="ellipse">
                              <a:avLst/>
                            </a:prstGeom>
                            <a:solidFill>
                              <a:srgbClr val="FFFFFF"/>
                            </a:solidFill>
                            <a:ln w="9525" cap="flat" cmpd="sng">
                              <a:solidFill>
                                <a:srgbClr val="000000"/>
                              </a:solidFill>
                              <a:prstDash val="solid"/>
                              <a:round/>
                              <a:headEnd type="none" w="sm" len="sm"/>
                              <a:tailEnd type="none" w="sm" len="sm"/>
                            </a:ln>
                          </wps:spPr>
                          <wps:txbx>
                            <w:txbxContent>
                              <w:p w:rsidR="00F11850" w:rsidRDefault="00F11850">
                                <w:pPr>
                                  <w:spacing w:after="0" w:line="240" w:lineRule="auto"/>
                                  <w:textDirection w:val="btLr"/>
                                </w:pPr>
                              </w:p>
                            </w:txbxContent>
                          </wps:txbx>
                          <wps:bodyPr spcFirstLastPara="1" wrap="square" lIns="91425" tIns="91425" rIns="91425" bIns="91425" anchor="ctr" anchorCtr="0">
                            <a:noAutofit/>
                          </wps:bodyPr>
                        </wps:wsp>
                        <wps:wsp>
                          <wps:cNvPr id="1959088088" name="Rectangle 1959088088"/>
                          <wps:cNvSpPr/>
                          <wps:spPr>
                            <a:xfrm>
                              <a:off x="2379" y="13247"/>
                              <a:ext cx="227" cy="360"/>
                            </a:xfrm>
                            <a:prstGeom prst="rect">
                              <a:avLst/>
                            </a:prstGeom>
                            <a:noFill/>
                            <a:ln>
                              <a:noFill/>
                            </a:ln>
                          </wps:spPr>
                          <wps:txbx>
                            <w:txbxContent>
                              <w:p w:rsidR="00F11850" w:rsidRDefault="00000000">
                                <w:pPr>
                                  <w:spacing w:line="258" w:lineRule="auto"/>
                                  <w:textDirection w:val="btLr"/>
                                </w:pPr>
                                <w:r>
                                  <w:rPr>
                                    <w:color w:val="000000"/>
                                  </w:rPr>
                                  <w:t>D</w:t>
                                </w:r>
                              </w:p>
                            </w:txbxContent>
                          </wps:txbx>
                          <wps:bodyPr spcFirstLastPara="1" wrap="square" lIns="0" tIns="0" rIns="0" bIns="0" anchor="t" anchorCtr="0">
                            <a:noAutofit/>
                          </wps:bodyPr>
                        </wps:wsp>
                        <wps:wsp>
                          <wps:cNvPr id="1995495857" name="Oval 1995495857"/>
                          <wps:cNvSpPr/>
                          <wps:spPr>
                            <a:xfrm>
                              <a:off x="2222" y="11852"/>
                              <a:ext cx="514" cy="540"/>
                            </a:xfrm>
                            <a:prstGeom prst="ellipse">
                              <a:avLst/>
                            </a:prstGeom>
                            <a:solidFill>
                              <a:srgbClr val="FFFFFF"/>
                            </a:solidFill>
                            <a:ln w="9525" cap="flat" cmpd="sng">
                              <a:solidFill>
                                <a:srgbClr val="000000"/>
                              </a:solidFill>
                              <a:prstDash val="solid"/>
                              <a:round/>
                              <a:headEnd type="none" w="sm" len="sm"/>
                              <a:tailEnd type="none" w="sm" len="sm"/>
                            </a:ln>
                          </wps:spPr>
                          <wps:txbx>
                            <w:txbxContent>
                              <w:p w:rsidR="00F11850" w:rsidRDefault="00F11850">
                                <w:pPr>
                                  <w:spacing w:after="0" w:line="240" w:lineRule="auto"/>
                                  <w:textDirection w:val="btLr"/>
                                </w:pPr>
                              </w:p>
                            </w:txbxContent>
                          </wps:txbx>
                          <wps:bodyPr spcFirstLastPara="1" wrap="square" lIns="91425" tIns="91425" rIns="91425" bIns="91425" anchor="ctr" anchorCtr="0">
                            <a:noAutofit/>
                          </wps:bodyPr>
                        </wps:wsp>
                        <wps:wsp>
                          <wps:cNvPr id="1815398246" name="Rectangle 1815398246"/>
                          <wps:cNvSpPr/>
                          <wps:spPr>
                            <a:xfrm>
                              <a:off x="2394" y="11972"/>
                              <a:ext cx="227" cy="360"/>
                            </a:xfrm>
                            <a:prstGeom prst="rect">
                              <a:avLst/>
                            </a:prstGeom>
                            <a:noFill/>
                            <a:ln>
                              <a:noFill/>
                            </a:ln>
                          </wps:spPr>
                          <wps:txbx>
                            <w:txbxContent>
                              <w:p w:rsidR="00F11850" w:rsidRDefault="00000000">
                                <w:pPr>
                                  <w:spacing w:line="258" w:lineRule="auto"/>
                                  <w:textDirection w:val="btLr"/>
                                </w:pPr>
                                <w:r>
                                  <w:rPr>
                                    <w:color w:val="000000"/>
                                  </w:rPr>
                                  <w:t>B</w:t>
                                </w:r>
                              </w:p>
                            </w:txbxContent>
                          </wps:txbx>
                          <wps:bodyPr spcFirstLastPara="1" wrap="square" lIns="0" tIns="0" rIns="0" bIns="0" anchor="t" anchorCtr="0">
                            <a:noAutofit/>
                          </wps:bodyPr>
                        </wps:wsp>
                        <wps:wsp>
                          <wps:cNvPr id="589957644" name="Oval 589957644"/>
                          <wps:cNvSpPr/>
                          <wps:spPr>
                            <a:xfrm>
                              <a:off x="3590" y="11852"/>
                              <a:ext cx="514" cy="540"/>
                            </a:xfrm>
                            <a:prstGeom prst="ellipse">
                              <a:avLst/>
                            </a:prstGeom>
                            <a:solidFill>
                              <a:srgbClr val="FFFFFF"/>
                            </a:solidFill>
                            <a:ln w="9525" cap="flat" cmpd="sng">
                              <a:solidFill>
                                <a:srgbClr val="000000"/>
                              </a:solidFill>
                              <a:prstDash val="solid"/>
                              <a:round/>
                              <a:headEnd type="none" w="sm" len="sm"/>
                              <a:tailEnd type="none" w="sm" len="sm"/>
                            </a:ln>
                          </wps:spPr>
                          <wps:txbx>
                            <w:txbxContent>
                              <w:p w:rsidR="00F11850" w:rsidRDefault="00F11850">
                                <w:pPr>
                                  <w:spacing w:after="0" w:line="240" w:lineRule="auto"/>
                                  <w:textDirection w:val="btLr"/>
                                </w:pPr>
                              </w:p>
                            </w:txbxContent>
                          </wps:txbx>
                          <wps:bodyPr spcFirstLastPara="1" wrap="square" lIns="91425" tIns="91425" rIns="91425" bIns="91425" anchor="ctr" anchorCtr="0">
                            <a:noAutofit/>
                          </wps:bodyPr>
                        </wps:wsp>
                        <wps:wsp>
                          <wps:cNvPr id="529014595" name="Rectangle 529014595"/>
                          <wps:cNvSpPr/>
                          <wps:spPr>
                            <a:xfrm>
                              <a:off x="3777" y="11942"/>
                              <a:ext cx="227" cy="360"/>
                            </a:xfrm>
                            <a:prstGeom prst="rect">
                              <a:avLst/>
                            </a:prstGeom>
                            <a:noFill/>
                            <a:ln>
                              <a:noFill/>
                            </a:ln>
                          </wps:spPr>
                          <wps:txbx>
                            <w:txbxContent>
                              <w:p w:rsidR="00F11850" w:rsidRDefault="00000000">
                                <w:pPr>
                                  <w:spacing w:line="258" w:lineRule="auto"/>
                                  <w:textDirection w:val="btLr"/>
                                </w:pPr>
                                <w:r>
                                  <w:rPr>
                                    <w:color w:val="000000"/>
                                  </w:rPr>
                                  <w:t>C</w:t>
                                </w:r>
                              </w:p>
                            </w:txbxContent>
                          </wps:txbx>
                          <wps:bodyPr spcFirstLastPara="1" wrap="square" lIns="0" tIns="0" rIns="0" bIns="0" anchor="t" anchorCtr="0">
                            <a:noAutofit/>
                          </wps:bodyPr>
                        </wps:wsp>
                        <wps:wsp>
                          <wps:cNvPr id="1648297679" name="Rectangle 1648297679"/>
                          <wps:cNvSpPr/>
                          <wps:spPr>
                            <a:xfrm>
                              <a:off x="1425" y="10400"/>
                              <a:ext cx="1311" cy="432"/>
                            </a:xfrm>
                            <a:prstGeom prst="rect">
                              <a:avLst/>
                            </a:prstGeom>
                            <a:noFill/>
                            <a:ln>
                              <a:noFill/>
                            </a:ln>
                          </wps:spPr>
                          <wps:txbx>
                            <w:txbxContent>
                              <w:p w:rsidR="00F11850" w:rsidRDefault="00000000">
                                <w:pPr>
                                  <w:spacing w:line="258" w:lineRule="auto"/>
                                  <w:textDirection w:val="btLr"/>
                                </w:pPr>
                                <w:r>
                                  <w:rPr>
                                    <w:color w:val="000000"/>
                                  </w:rPr>
                                  <w:t>P(H)= 0.3</w:t>
                                </w:r>
                              </w:p>
                            </w:txbxContent>
                          </wps:txbx>
                          <wps:bodyPr spcFirstLastPara="1" wrap="square" lIns="0" tIns="0" rIns="0" bIns="0" anchor="t" anchorCtr="0">
                            <a:noAutofit/>
                          </wps:bodyPr>
                        </wps:wsp>
                        <wps:wsp>
                          <wps:cNvPr id="1759683120" name="Rectangle 1759683120"/>
                          <wps:cNvSpPr/>
                          <wps:spPr>
                            <a:xfrm>
                              <a:off x="2936" y="10415"/>
                              <a:ext cx="1022" cy="310"/>
                            </a:xfrm>
                            <a:prstGeom prst="rect">
                              <a:avLst/>
                            </a:prstGeom>
                            <a:noFill/>
                            <a:ln>
                              <a:noFill/>
                            </a:ln>
                          </wps:spPr>
                          <wps:txbx>
                            <w:txbxContent>
                              <w:p w:rsidR="00F11850" w:rsidRDefault="00000000">
                                <w:pPr>
                                  <w:spacing w:line="258" w:lineRule="auto"/>
                                  <w:textDirection w:val="btLr"/>
                                </w:pPr>
                                <w:r>
                                  <w:rPr>
                                    <w:color w:val="000000"/>
                                  </w:rPr>
                                  <w:t>P(A) = 0.6</w:t>
                                </w:r>
                              </w:p>
                            </w:txbxContent>
                          </wps:txbx>
                          <wps:bodyPr spcFirstLastPara="1" wrap="square" lIns="0" tIns="0" rIns="0" bIns="0" anchor="t" anchorCtr="0">
                            <a:noAutofit/>
                          </wps:bodyPr>
                        </wps:wsp>
                        <wps:wsp>
                          <wps:cNvPr id="694912113" name="Straight Arrow Connector 694912113"/>
                          <wps:cNvCnPr/>
                          <wps:spPr>
                            <a:xfrm>
                              <a:off x="1860" y="11312"/>
                              <a:ext cx="519" cy="540"/>
                            </a:xfrm>
                            <a:prstGeom prst="straightConnector1">
                              <a:avLst/>
                            </a:prstGeom>
                            <a:noFill/>
                            <a:ln w="9525" cap="flat" cmpd="sng">
                              <a:solidFill>
                                <a:srgbClr val="000000"/>
                              </a:solidFill>
                              <a:prstDash val="solid"/>
                              <a:round/>
                              <a:headEnd type="none" w="med" len="med"/>
                              <a:tailEnd type="triangle" w="med" len="med"/>
                            </a:ln>
                          </wps:spPr>
                          <wps:bodyPr/>
                        </wps:wsp>
                        <wps:wsp>
                          <wps:cNvPr id="571356947" name="Straight Arrow Connector 571356947"/>
                          <wps:cNvCnPr/>
                          <wps:spPr>
                            <a:xfrm flipH="1">
                              <a:off x="2606" y="11312"/>
                              <a:ext cx="586" cy="540"/>
                            </a:xfrm>
                            <a:prstGeom prst="straightConnector1">
                              <a:avLst/>
                            </a:prstGeom>
                            <a:noFill/>
                            <a:ln w="9525" cap="flat" cmpd="sng">
                              <a:solidFill>
                                <a:srgbClr val="000000"/>
                              </a:solidFill>
                              <a:prstDash val="solid"/>
                              <a:round/>
                              <a:headEnd type="none" w="med" len="med"/>
                              <a:tailEnd type="triangle" w="med" len="med"/>
                            </a:ln>
                          </wps:spPr>
                          <wps:bodyPr/>
                        </wps:wsp>
                        <wps:wsp>
                          <wps:cNvPr id="407885583" name="Straight Arrow Connector 407885583"/>
                          <wps:cNvCnPr/>
                          <wps:spPr>
                            <a:xfrm>
                              <a:off x="2490" y="12392"/>
                              <a:ext cx="0" cy="720"/>
                            </a:xfrm>
                            <a:prstGeom prst="straightConnector1">
                              <a:avLst/>
                            </a:prstGeom>
                            <a:noFill/>
                            <a:ln w="9525" cap="flat" cmpd="sng">
                              <a:solidFill>
                                <a:srgbClr val="000000"/>
                              </a:solidFill>
                              <a:prstDash val="solid"/>
                              <a:round/>
                              <a:headEnd type="none" w="med" len="med"/>
                              <a:tailEnd type="triangle" w="med" len="med"/>
                            </a:ln>
                          </wps:spPr>
                          <wps:bodyPr/>
                        </wps:wsp>
                        <wps:wsp>
                          <wps:cNvPr id="785824823" name="Straight Arrow Connector 785824823"/>
                          <wps:cNvCnPr/>
                          <wps:spPr>
                            <a:xfrm>
                              <a:off x="3419" y="11312"/>
                              <a:ext cx="379" cy="540"/>
                            </a:xfrm>
                            <a:prstGeom prst="straightConnector1">
                              <a:avLst/>
                            </a:prstGeom>
                            <a:noFill/>
                            <a:ln w="9525" cap="flat" cmpd="sng">
                              <a:solidFill>
                                <a:srgbClr val="000000"/>
                              </a:solidFill>
                              <a:prstDash val="solid"/>
                              <a:round/>
                              <a:headEnd type="none" w="med" len="med"/>
                              <a:tailEnd type="triangle" w="med" len="med"/>
                            </a:ln>
                          </wps:spPr>
                          <wps:bodyPr/>
                        </wps:wsp>
                      </wpg:grpSp>
                    </wpg:wgp>
                  </a:graphicData>
                </a:graphic>
              </wp:anchor>
            </w:drawing>
          </mc:Choice>
          <mc:Fallback>
            <w:pict>
              <v:group id="Group 1694030720" o:spid="_x0000_s1026" style="position:absolute;margin-left:11pt;margin-top:7pt;width:142.5pt;height:175.25pt;z-index:251659264" coordorigin="44411,26671" coordsize="18145,223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">
                <v:group id="Group 1921800390" o:spid="_x0000_s1027" style="position:absolute;left:44411;top:26671;width:18097;height:22257" coordorigin="1425,10400" coordsize="2679,32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">
                  <v:rect id="Rectangle 755392961" o:spid="_x0000_s1028" style="position:absolute;left:1425;top:10400;width:2675;height:32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" filled="f" stroked="f">
                    <v:textbox inset="2.53958mm,2.53958mm,2.53958mm,2.53958mm">
                      <w:txbxContent>
                        <w:p w:rsidR="00F11850" w:rsidRDefault="00F11850">
                          <w:pPr>
                            <w:spacing w:after="0" w:line="240" w:lineRule="auto"/>
                            <w:textDirection w:val="btLr"/>
                          </w:pPr>
                        </w:p>
                      </w:txbxContent>
                    </v:textbox>
                  </v:rect>
                  <v:oval id="Oval 478441350" o:spid="_x0000_s1029" style="position:absolute;left:1539;top:10772;width:514;height:5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">
                    <v:stroke startarrowwidth="narrow" startarrowlength="short" endarrowwidth="narrow" endarrowlength="short"/>
                    <v:textbox inset="2.53958mm,2.53958mm,2.53958mm,2.53958mm">
                      <w:txbxContent>
                        <w:p w:rsidR="00F11850" w:rsidRDefault="00F11850">
                          <w:pPr>
                            <w:spacing w:after="0" w:line="240" w:lineRule="auto"/>
                            <w:textDirection w:val="btLr"/>
                          </w:pPr>
                        </w:p>
                      </w:txbxContent>
                    </v:textbox>
                  </v:oval>
                  <v:rect id="Rectangle 1990435060" o:spid="_x0000_s1030" style="position:absolute;left:1711;top:10862;width:227;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" filled="f" stroked="f">
                    <v:textbox inset="0,0,0,0">
                      <w:txbxContent>
                        <w:p w:rsidR="00F11850" w:rsidRDefault="00000000">
                          <w:pPr>
                            <w:spacing w:line="258" w:lineRule="auto"/>
                            <w:textDirection w:val="btLr"/>
                          </w:pPr>
                          <w:r>
                            <w:rPr>
                              <w:color w:val="000000"/>
                            </w:rPr>
                            <w:t xml:space="preserve"> H</w:t>
                          </w:r>
                        </w:p>
                      </w:txbxContent>
                    </v:textbox>
                  </v:rect>
                  <v:oval id="Oval 298499687" o:spid="_x0000_s1031" style="position:absolute;left:3020;top:10772;width:514;height:5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">
                    <v:stroke startarrowwidth="narrow" startarrowlength="short" endarrowwidth="narrow" endarrowlength="short"/>
                    <v:textbox inset="2.53958mm,2.53958mm,2.53958mm,2.53958mm">
                      <w:txbxContent>
                        <w:p w:rsidR="00F11850" w:rsidRDefault="00F11850">
                          <w:pPr>
                            <w:spacing w:after="0" w:line="240" w:lineRule="auto"/>
                            <w:textDirection w:val="btLr"/>
                          </w:pPr>
                        </w:p>
                      </w:txbxContent>
                    </v:textbox>
                  </v:oval>
                  <v:rect id="Rectangle 1037690058" o:spid="_x0000_s1032" style="position:absolute;left:3192;top:10847;width:227;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" filled="f" stroked="f">
                    <v:textbox inset="0,0,0,0">
                      <w:txbxContent>
                        <w:p w:rsidR="00F11850" w:rsidRDefault="00000000">
                          <w:pPr>
                            <w:spacing w:line="258" w:lineRule="auto"/>
                            <w:textDirection w:val="btLr"/>
                          </w:pPr>
                          <w:r>
                            <w:rPr>
                              <w:color w:val="000000"/>
                            </w:rPr>
                            <w:t>A</w:t>
                          </w:r>
                        </w:p>
                      </w:txbxContent>
                    </v:textbox>
                  </v:rect>
                  <v:oval id="Oval 1644871886" o:spid="_x0000_s1033" style="position:absolute;left:2222;top:13112;width:514;height:5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">
                    <v:stroke startarrowwidth="narrow" startarrowlength="short" endarrowwidth="narrow" endarrowlength="short"/>
                    <v:textbox inset="2.53958mm,2.53958mm,2.53958mm,2.53958mm">
                      <w:txbxContent>
                        <w:p w:rsidR="00F11850" w:rsidRDefault="00F11850">
                          <w:pPr>
                            <w:spacing w:after="0" w:line="240" w:lineRule="auto"/>
                            <w:textDirection w:val="btLr"/>
                          </w:pPr>
                        </w:p>
                      </w:txbxContent>
                    </v:textbox>
                  </v:oval>
                  <v:rect id="Rectangle 1959088088" o:spid="_x0000_s1034" style="position:absolute;left:2379;top:13247;width:227;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" filled="f" stroked="f">
                    <v:textbox inset="0,0,0,0">
                      <w:txbxContent>
                        <w:p w:rsidR="00F11850" w:rsidRDefault="00000000">
                          <w:pPr>
                            <w:spacing w:line="258" w:lineRule="auto"/>
                            <w:textDirection w:val="btLr"/>
                          </w:pPr>
                          <w:r>
                            <w:rPr>
                              <w:color w:val="000000"/>
                            </w:rPr>
                            <w:t>D</w:t>
                          </w:r>
                        </w:p>
                      </w:txbxContent>
                    </v:textbox>
                  </v:rect>
                  <v:oval id="Oval 1995495857" o:spid="_x0000_s1035" style="position:absolute;left:2222;top:11852;width:514;height:5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">
                    <v:stroke startarrowwidth="narrow" startarrowlength="short" endarrowwidth="narrow" endarrowlength="short"/>
                    <v:textbox inset="2.53958mm,2.53958mm,2.53958mm,2.53958mm">
                      <w:txbxContent>
                        <w:p w:rsidR="00F11850" w:rsidRDefault="00F11850">
                          <w:pPr>
                            <w:spacing w:after="0" w:line="240" w:lineRule="auto"/>
                            <w:textDirection w:val="btLr"/>
                          </w:pPr>
                        </w:p>
                      </w:txbxContent>
                    </v:textbox>
                  </v:oval>
                  <v:rect id="Rectangle 1815398246" o:spid="_x0000_s1036" style="position:absolute;left:2394;top:11972;width:227;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" filled="f" stroked="f">
                    <v:textbox inset="0,0,0,0">
                      <w:txbxContent>
                        <w:p w:rsidR="00F11850" w:rsidRDefault="00000000">
                          <w:pPr>
                            <w:spacing w:line="258" w:lineRule="auto"/>
                            <w:textDirection w:val="btLr"/>
                          </w:pPr>
                          <w:r>
                            <w:rPr>
                              <w:color w:val="000000"/>
                            </w:rPr>
                            <w:t>B</w:t>
                          </w:r>
                        </w:p>
                      </w:txbxContent>
                    </v:textbox>
                  </v:rect>
                  <v:oval id="Oval 589957644" o:spid="_x0000_s1037" style="position:absolute;left:3590;top:11852;width:514;height:5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">
                    <v:stroke startarrowwidth="narrow" startarrowlength="short" endarrowwidth="narrow" endarrowlength="short"/>
                    <v:textbox inset="2.53958mm,2.53958mm,2.53958mm,2.53958mm">
                      <w:txbxContent>
                        <w:p w:rsidR="00F11850" w:rsidRDefault="00F11850">
                          <w:pPr>
                            <w:spacing w:after="0" w:line="240" w:lineRule="auto"/>
                            <w:textDirection w:val="btLr"/>
                          </w:pPr>
                        </w:p>
                      </w:txbxContent>
                    </v:textbox>
                  </v:oval>
                  <v:rect id="Rectangle 529014595" o:spid="_x0000_s1038" style="position:absolute;left:3777;top:11942;width:227;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" filled="f" stroked="f">
                    <v:textbox inset="0,0,0,0">
                      <w:txbxContent>
                        <w:p w:rsidR="00F11850" w:rsidRDefault="00000000">
                          <w:pPr>
                            <w:spacing w:line="258" w:lineRule="auto"/>
                            <w:textDirection w:val="btLr"/>
                          </w:pPr>
                          <w:r>
                            <w:rPr>
                              <w:color w:val="000000"/>
                            </w:rPr>
                            <w:t>C</w:t>
                          </w:r>
                        </w:p>
                      </w:txbxContent>
                    </v:textbox>
                  </v:rect>
                  <v:rect id="Rectangle 1648297679" o:spid="_x0000_s1039" style="position:absolute;left:1425;top:10400;width:1311;height: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" filled="f" stroked="f">
                    <v:textbox inset="0,0,0,0">
                      <w:txbxContent>
                        <w:p w:rsidR="00F11850" w:rsidRDefault="00000000">
                          <w:pPr>
                            <w:spacing w:line="258" w:lineRule="auto"/>
                            <w:textDirection w:val="btLr"/>
                          </w:pPr>
                          <w:r>
                            <w:rPr>
                              <w:color w:val="000000"/>
                            </w:rPr>
                            <w:t>P(H)= 0.3</w:t>
                          </w:r>
                        </w:p>
                      </w:txbxContent>
                    </v:textbox>
                  </v:rect>
                  <v:rect id="Rectangle 1759683120" o:spid="_x0000_s1040" style="position:absolute;left:2936;top:10415;width:1022;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" filled="f" stroked="f">
                    <v:textbox inset="0,0,0,0">
                      <w:txbxContent>
                        <w:p w:rsidR="00F11850" w:rsidRDefault="00000000">
                          <w:pPr>
                            <w:spacing w:line="258" w:lineRule="auto"/>
                            <w:textDirection w:val="btLr"/>
                          </w:pPr>
                          <w:r>
                            <w:rPr>
                              <w:color w:val="000000"/>
                            </w:rPr>
                            <w:t>P(A) = 0.6</w:t>
                          </w:r>
                        </w:p>
                      </w:txbxContent>
                    </v:textbox>
                  </v:rect>
                  <v:shapetype id="_x0000_t32" coordsize="21600,21600" o:spt="32" o:oned="t" path="m,l21600,21600e" filled="f">
                    <v:path arrowok="t" fillok="f" o:connecttype="none"/>
                    <o:lock v:ext="edit" shapetype="t"/>
                  </v:shapetype>
                  <v:shape id="Straight Arrow Connector 694912113" o:spid="_x0000_s1041" type="#_x0000_t32" style="position:absolute;left:1860;top:11312;width:519;height:54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">
                    <v:stroke endarrow="block"/>
                  </v:shape>
                  <v:shape id="Straight Arrow Connector 571356947" o:spid="_x0000_s1042" type="#_x0000_t32" style="position:absolute;left:2606;top:11312;width:586;height:54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">
                    <v:stroke endarrow="block"/>
                  </v:shape>
                  <v:shape id="Straight Arrow Connector 407885583" o:spid="_x0000_s1043" type="#_x0000_t32" style="position:absolute;left:2490;top:12392;width:0;height:72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">
                    <v:stroke endarrow="block"/>
                  </v:shape>
                  <v:shape id="Straight Arrow Connector 785824823" o:spid="_x0000_s1044" type="#_x0000_t32" style="position:absolute;left:3419;top:11312;width:379;height:54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">
                    <v:stroke endarrow="block"/>
                  </v:shape>
                </v:group>
                <w10:wrap type="square"/>
              </v:group>
            </w:pict>
          </mc:Fallback>
        </mc:AlternateContent>
      </w:r>
    </w:p>
    <w:tbl>
      <w:tblPr>
        <w:tblStyle w:val="a0"/>
        <w:tblpPr w:leftFromText="180" w:rightFromText="180" w:vertAnchor="text" w:tblpX="3411" w:tblpY="146"/>
        <w:tblW w:w="253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399"/>
        <w:gridCol w:w="456"/>
        <w:gridCol w:w="1683"/>
      </w:tblGrid>
      <w:tr w:rsidR="00F11850">
        <w:trPr>
          <w:trHeight w:val="287"/>
        </w:trPr>
        <w:tc>
          <w:tcPr>
            <w:tcW w:w="399" w:type="dxa"/>
            <w:vAlign w:val="center"/>
          </w:tcPr>
          <w:p w:rsidR="00F11850" w:rsidRDefault="00000000">
            <w:pPr>
              <w:spacing w:line="240" w:lineRule="auto"/>
              <w:jc w:val="center"/>
              <w:rPr>
                <w:rFonts w:ascii="Times New Roman" w:eastAsia="Times New Roman" w:hAnsi="Times New Roman" w:cs="Times New Roman"/>
                <w:b/>
              </w:rPr>
            </w:pPr>
            <w:r>
              <w:rPr>
                <w:rFonts w:ascii="Times New Roman" w:eastAsia="Times New Roman" w:hAnsi="Times New Roman" w:cs="Times New Roman"/>
                <w:b/>
              </w:rPr>
              <w:t>H</w:t>
            </w:r>
          </w:p>
        </w:tc>
        <w:tc>
          <w:tcPr>
            <w:tcW w:w="456" w:type="dxa"/>
            <w:vAlign w:val="center"/>
          </w:tcPr>
          <w:p w:rsidR="00F11850" w:rsidRDefault="00000000">
            <w:pPr>
              <w:spacing w:line="240" w:lineRule="auto"/>
              <w:jc w:val="center"/>
              <w:rPr>
                <w:rFonts w:ascii="Times New Roman" w:eastAsia="Times New Roman" w:hAnsi="Times New Roman" w:cs="Times New Roman"/>
                <w:b/>
              </w:rPr>
            </w:pPr>
            <w:r>
              <w:rPr>
                <w:rFonts w:ascii="Times New Roman" w:eastAsia="Times New Roman" w:hAnsi="Times New Roman" w:cs="Times New Roman"/>
                <w:b/>
              </w:rPr>
              <w:t>A</w:t>
            </w:r>
          </w:p>
        </w:tc>
        <w:tc>
          <w:tcPr>
            <w:tcW w:w="1683" w:type="dxa"/>
            <w:vAlign w:val="center"/>
          </w:tcPr>
          <w:p w:rsidR="00F11850" w:rsidRDefault="00000000">
            <w:pPr>
              <w:spacing w:line="240" w:lineRule="auto"/>
              <w:jc w:val="center"/>
              <w:rPr>
                <w:rFonts w:ascii="Times New Roman" w:eastAsia="Times New Roman" w:hAnsi="Times New Roman" w:cs="Times New Roman"/>
                <w:b/>
              </w:rPr>
            </w:pPr>
            <w:r>
              <w:rPr>
                <w:rFonts w:ascii="Times New Roman" w:eastAsia="Times New Roman" w:hAnsi="Times New Roman" w:cs="Times New Roman"/>
                <w:b/>
              </w:rPr>
              <w:t>P(B=T  | A, H)</w:t>
            </w:r>
          </w:p>
        </w:tc>
      </w:tr>
      <w:tr w:rsidR="00F11850">
        <w:trPr>
          <w:trHeight w:val="70"/>
        </w:trPr>
        <w:tc>
          <w:tcPr>
            <w:tcW w:w="399" w:type="dxa"/>
          </w:tcPr>
          <w:p w:rsidR="00F11850" w:rsidRDefault="00000000">
            <w:pPr>
              <w:spacing w:after="0" w:line="240" w:lineRule="auto"/>
              <w:jc w:val="center"/>
              <w:rPr>
                <w:rFonts w:ascii="Times New Roman" w:eastAsia="Times New Roman" w:hAnsi="Times New Roman" w:cs="Times New Roman"/>
              </w:rPr>
            </w:pPr>
            <w:r>
              <w:rPr>
                <w:rFonts w:ascii="Times New Roman" w:eastAsia="Times New Roman" w:hAnsi="Times New Roman" w:cs="Times New Roman"/>
              </w:rPr>
              <w:t>F</w:t>
            </w:r>
          </w:p>
        </w:tc>
        <w:tc>
          <w:tcPr>
            <w:tcW w:w="456" w:type="dxa"/>
          </w:tcPr>
          <w:p w:rsidR="00F11850" w:rsidRDefault="00000000">
            <w:pPr>
              <w:spacing w:after="0" w:line="240" w:lineRule="auto"/>
              <w:jc w:val="center"/>
              <w:rPr>
                <w:rFonts w:ascii="Times New Roman" w:eastAsia="Times New Roman" w:hAnsi="Times New Roman" w:cs="Times New Roman"/>
              </w:rPr>
            </w:pPr>
            <w:r>
              <w:rPr>
                <w:rFonts w:ascii="Times New Roman" w:eastAsia="Times New Roman" w:hAnsi="Times New Roman" w:cs="Times New Roman"/>
              </w:rPr>
              <w:t>F</w:t>
            </w:r>
          </w:p>
        </w:tc>
        <w:tc>
          <w:tcPr>
            <w:tcW w:w="1683" w:type="dxa"/>
          </w:tcPr>
          <w:p w:rsidR="00F11850" w:rsidRDefault="00000000">
            <w:pPr>
              <w:spacing w:after="0" w:line="240" w:lineRule="auto"/>
              <w:jc w:val="center"/>
              <w:rPr>
                <w:rFonts w:ascii="Times New Roman" w:eastAsia="Times New Roman" w:hAnsi="Times New Roman" w:cs="Times New Roman"/>
              </w:rPr>
            </w:pPr>
            <w:r>
              <w:rPr>
                <w:rFonts w:ascii="Times New Roman" w:eastAsia="Times New Roman" w:hAnsi="Times New Roman" w:cs="Times New Roman"/>
              </w:rPr>
              <w:t>0.8</w:t>
            </w:r>
          </w:p>
        </w:tc>
      </w:tr>
      <w:tr w:rsidR="00F11850">
        <w:trPr>
          <w:trHeight w:val="70"/>
        </w:trPr>
        <w:tc>
          <w:tcPr>
            <w:tcW w:w="399" w:type="dxa"/>
          </w:tcPr>
          <w:p w:rsidR="00F11850" w:rsidRDefault="00000000">
            <w:pPr>
              <w:spacing w:after="0" w:line="240" w:lineRule="auto"/>
              <w:jc w:val="center"/>
              <w:rPr>
                <w:rFonts w:ascii="Times New Roman" w:eastAsia="Times New Roman" w:hAnsi="Times New Roman" w:cs="Times New Roman"/>
              </w:rPr>
            </w:pPr>
            <w:r>
              <w:rPr>
                <w:rFonts w:ascii="Times New Roman" w:eastAsia="Times New Roman" w:hAnsi="Times New Roman" w:cs="Times New Roman"/>
              </w:rPr>
              <w:t>F</w:t>
            </w:r>
          </w:p>
        </w:tc>
        <w:tc>
          <w:tcPr>
            <w:tcW w:w="456" w:type="dxa"/>
          </w:tcPr>
          <w:p w:rsidR="00F11850" w:rsidRDefault="00000000">
            <w:pPr>
              <w:spacing w:after="0" w:line="240" w:lineRule="auto"/>
              <w:jc w:val="center"/>
              <w:rPr>
                <w:rFonts w:ascii="Times New Roman" w:eastAsia="Times New Roman" w:hAnsi="Times New Roman" w:cs="Times New Roman"/>
              </w:rPr>
            </w:pPr>
            <w:r>
              <w:rPr>
                <w:rFonts w:ascii="Times New Roman" w:eastAsia="Times New Roman" w:hAnsi="Times New Roman" w:cs="Times New Roman"/>
              </w:rPr>
              <w:t>T</w:t>
            </w:r>
          </w:p>
        </w:tc>
        <w:tc>
          <w:tcPr>
            <w:tcW w:w="1683" w:type="dxa"/>
          </w:tcPr>
          <w:p w:rsidR="00F11850" w:rsidRDefault="00000000">
            <w:pPr>
              <w:spacing w:after="0" w:line="240" w:lineRule="auto"/>
              <w:jc w:val="center"/>
              <w:rPr>
                <w:rFonts w:ascii="Times New Roman" w:eastAsia="Times New Roman" w:hAnsi="Times New Roman" w:cs="Times New Roman"/>
              </w:rPr>
            </w:pPr>
            <w:r>
              <w:rPr>
                <w:rFonts w:ascii="Times New Roman" w:eastAsia="Times New Roman" w:hAnsi="Times New Roman" w:cs="Times New Roman"/>
              </w:rPr>
              <w:t>0.3</w:t>
            </w:r>
          </w:p>
        </w:tc>
      </w:tr>
      <w:tr w:rsidR="00F11850">
        <w:trPr>
          <w:trHeight w:val="70"/>
        </w:trPr>
        <w:tc>
          <w:tcPr>
            <w:tcW w:w="399" w:type="dxa"/>
          </w:tcPr>
          <w:p w:rsidR="00F11850" w:rsidRDefault="00000000">
            <w:pPr>
              <w:spacing w:after="0" w:line="240" w:lineRule="auto"/>
              <w:jc w:val="center"/>
              <w:rPr>
                <w:rFonts w:ascii="Times New Roman" w:eastAsia="Times New Roman" w:hAnsi="Times New Roman" w:cs="Times New Roman"/>
              </w:rPr>
            </w:pPr>
            <w:r>
              <w:rPr>
                <w:rFonts w:ascii="Times New Roman" w:eastAsia="Times New Roman" w:hAnsi="Times New Roman" w:cs="Times New Roman"/>
              </w:rPr>
              <w:t>T</w:t>
            </w:r>
          </w:p>
        </w:tc>
        <w:tc>
          <w:tcPr>
            <w:tcW w:w="456" w:type="dxa"/>
          </w:tcPr>
          <w:p w:rsidR="00F11850" w:rsidRDefault="00000000">
            <w:pPr>
              <w:spacing w:after="0" w:line="240" w:lineRule="auto"/>
              <w:jc w:val="center"/>
              <w:rPr>
                <w:rFonts w:ascii="Times New Roman" w:eastAsia="Times New Roman" w:hAnsi="Times New Roman" w:cs="Times New Roman"/>
              </w:rPr>
            </w:pPr>
            <w:r>
              <w:rPr>
                <w:rFonts w:ascii="Times New Roman" w:eastAsia="Times New Roman" w:hAnsi="Times New Roman" w:cs="Times New Roman"/>
              </w:rPr>
              <w:t>F</w:t>
            </w:r>
          </w:p>
        </w:tc>
        <w:tc>
          <w:tcPr>
            <w:tcW w:w="1683" w:type="dxa"/>
          </w:tcPr>
          <w:p w:rsidR="00F11850" w:rsidRDefault="00000000">
            <w:pPr>
              <w:spacing w:after="0" w:line="240" w:lineRule="auto"/>
              <w:jc w:val="center"/>
              <w:rPr>
                <w:rFonts w:ascii="Times New Roman" w:eastAsia="Times New Roman" w:hAnsi="Times New Roman" w:cs="Times New Roman"/>
              </w:rPr>
            </w:pPr>
            <w:r>
              <w:rPr>
                <w:rFonts w:ascii="Times New Roman" w:eastAsia="Times New Roman" w:hAnsi="Times New Roman" w:cs="Times New Roman"/>
              </w:rPr>
              <w:t>0.1</w:t>
            </w:r>
          </w:p>
        </w:tc>
      </w:tr>
      <w:tr w:rsidR="00F11850">
        <w:trPr>
          <w:trHeight w:val="70"/>
        </w:trPr>
        <w:tc>
          <w:tcPr>
            <w:tcW w:w="399" w:type="dxa"/>
          </w:tcPr>
          <w:p w:rsidR="00F11850" w:rsidRDefault="00000000">
            <w:pPr>
              <w:spacing w:after="0" w:line="240" w:lineRule="auto"/>
              <w:jc w:val="center"/>
              <w:rPr>
                <w:rFonts w:ascii="Times New Roman" w:eastAsia="Times New Roman" w:hAnsi="Times New Roman" w:cs="Times New Roman"/>
              </w:rPr>
            </w:pPr>
            <w:r>
              <w:rPr>
                <w:rFonts w:ascii="Times New Roman" w:eastAsia="Times New Roman" w:hAnsi="Times New Roman" w:cs="Times New Roman"/>
              </w:rPr>
              <w:t>T</w:t>
            </w:r>
          </w:p>
        </w:tc>
        <w:tc>
          <w:tcPr>
            <w:tcW w:w="456" w:type="dxa"/>
          </w:tcPr>
          <w:p w:rsidR="00F11850" w:rsidRDefault="00000000">
            <w:pPr>
              <w:spacing w:after="0" w:line="240" w:lineRule="auto"/>
              <w:jc w:val="center"/>
              <w:rPr>
                <w:rFonts w:ascii="Times New Roman" w:eastAsia="Times New Roman" w:hAnsi="Times New Roman" w:cs="Times New Roman"/>
              </w:rPr>
            </w:pPr>
            <w:r>
              <w:rPr>
                <w:rFonts w:ascii="Times New Roman" w:eastAsia="Times New Roman" w:hAnsi="Times New Roman" w:cs="Times New Roman"/>
              </w:rPr>
              <w:t>T</w:t>
            </w:r>
          </w:p>
        </w:tc>
        <w:tc>
          <w:tcPr>
            <w:tcW w:w="1683" w:type="dxa"/>
          </w:tcPr>
          <w:p w:rsidR="00F11850" w:rsidRDefault="00000000">
            <w:pPr>
              <w:spacing w:after="0" w:line="240" w:lineRule="auto"/>
              <w:jc w:val="center"/>
              <w:rPr>
                <w:rFonts w:ascii="Times New Roman" w:eastAsia="Times New Roman" w:hAnsi="Times New Roman" w:cs="Times New Roman"/>
              </w:rPr>
            </w:pPr>
            <w:r>
              <w:rPr>
                <w:rFonts w:ascii="Times New Roman" w:eastAsia="Times New Roman" w:hAnsi="Times New Roman" w:cs="Times New Roman"/>
              </w:rPr>
              <w:t>0.5</w:t>
            </w:r>
          </w:p>
        </w:tc>
      </w:tr>
    </w:tbl>
    <w:p w:rsidR="00F11850" w:rsidRDefault="00F11850">
      <w:pPr>
        <w:spacing w:after="0" w:line="240" w:lineRule="auto"/>
        <w:rPr>
          <w:rFonts w:ascii="Times New Roman" w:eastAsia="Times New Roman" w:hAnsi="Times New Roman" w:cs="Times New Roman"/>
          <w:b/>
          <w:sz w:val="24"/>
          <w:szCs w:val="24"/>
        </w:rPr>
      </w:pPr>
    </w:p>
    <w:p w:rsidR="00F11850" w:rsidRDefault="00F11850">
      <w:pPr>
        <w:spacing w:after="0" w:line="240" w:lineRule="auto"/>
        <w:rPr>
          <w:rFonts w:ascii="Times New Roman" w:eastAsia="Times New Roman" w:hAnsi="Times New Roman" w:cs="Times New Roman"/>
          <w:b/>
          <w:sz w:val="24"/>
          <w:szCs w:val="24"/>
        </w:rPr>
      </w:pPr>
    </w:p>
    <w:p w:rsidR="00F11850" w:rsidRDefault="00F11850">
      <w:pPr>
        <w:spacing w:after="0" w:line="240" w:lineRule="auto"/>
        <w:rPr>
          <w:rFonts w:ascii="Times New Roman" w:eastAsia="Times New Roman" w:hAnsi="Times New Roman" w:cs="Times New Roman"/>
          <w:b/>
          <w:sz w:val="24"/>
          <w:szCs w:val="24"/>
        </w:rPr>
      </w:pPr>
    </w:p>
    <w:p w:rsidR="00F11850" w:rsidRDefault="00F11850">
      <w:pPr>
        <w:spacing w:after="0" w:line="240" w:lineRule="auto"/>
        <w:rPr>
          <w:rFonts w:ascii="Times New Roman" w:eastAsia="Times New Roman" w:hAnsi="Times New Roman" w:cs="Times New Roman"/>
          <w:b/>
          <w:sz w:val="24"/>
          <w:szCs w:val="24"/>
        </w:rPr>
      </w:pPr>
    </w:p>
    <w:p w:rsidR="00F11850" w:rsidRDefault="00F11850">
      <w:pPr>
        <w:spacing w:after="0" w:line="240" w:lineRule="auto"/>
        <w:rPr>
          <w:rFonts w:ascii="Times New Roman" w:eastAsia="Times New Roman" w:hAnsi="Times New Roman" w:cs="Times New Roman"/>
          <w:b/>
          <w:sz w:val="24"/>
          <w:szCs w:val="24"/>
        </w:rPr>
      </w:pPr>
    </w:p>
    <w:p w:rsidR="00F11850" w:rsidRDefault="00F11850">
      <w:pPr>
        <w:spacing w:after="0" w:line="240" w:lineRule="auto"/>
        <w:rPr>
          <w:rFonts w:ascii="Times New Roman" w:eastAsia="Times New Roman" w:hAnsi="Times New Roman" w:cs="Times New Roman"/>
          <w:b/>
          <w:sz w:val="24"/>
          <w:szCs w:val="24"/>
        </w:rPr>
      </w:pPr>
    </w:p>
    <w:p w:rsidR="00F11850" w:rsidRDefault="00F11850">
      <w:pPr>
        <w:spacing w:after="0" w:line="240" w:lineRule="auto"/>
        <w:rPr>
          <w:rFonts w:ascii="Times New Roman" w:eastAsia="Times New Roman" w:hAnsi="Times New Roman" w:cs="Times New Roman"/>
          <w:b/>
          <w:sz w:val="24"/>
          <w:szCs w:val="24"/>
        </w:rPr>
      </w:pPr>
    </w:p>
    <w:p w:rsidR="00F11850" w:rsidRDefault="00F11850">
      <w:pPr>
        <w:spacing w:after="0" w:line="240" w:lineRule="auto"/>
        <w:rPr>
          <w:rFonts w:ascii="Times New Roman" w:eastAsia="Times New Roman" w:hAnsi="Times New Roman" w:cs="Times New Roman"/>
          <w:b/>
          <w:sz w:val="24"/>
          <w:szCs w:val="24"/>
        </w:rPr>
      </w:pPr>
    </w:p>
    <w:tbl>
      <w:tblPr>
        <w:tblStyle w:val="a1"/>
        <w:tblpPr w:leftFromText="180" w:rightFromText="180" w:vertAnchor="text" w:tblpX="7726" w:tblpY="17"/>
        <w:tblW w:w="165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91"/>
        <w:gridCol w:w="1260"/>
      </w:tblGrid>
      <w:tr w:rsidR="00F11850">
        <w:tc>
          <w:tcPr>
            <w:tcW w:w="391" w:type="dxa"/>
          </w:tcPr>
          <w:p w:rsidR="00F11850" w:rsidRDefault="00000000">
            <w:pPr>
              <w:spacing w:after="0" w:line="240" w:lineRule="auto"/>
              <w:rPr>
                <w:rFonts w:ascii="Times New Roman" w:eastAsia="Times New Roman" w:hAnsi="Times New Roman" w:cs="Times New Roman"/>
                <w:b/>
              </w:rPr>
            </w:pPr>
            <w:r>
              <w:rPr>
                <w:rFonts w:ascii="Times New Roman" w:eastAsia="Times New Roman" w:hAnsi="Times New Roman" w:cs="Times New Roman"/>
                <w:b/>
              </w:rPr>
              <w:t>B</w:t>
            </w:r>
          </w:p>
        </w:tc>
        <w:tc>
          <w:tcPr>
            <w:tcW w:w="1260" w:type="dxa"/>
          </w:tcPr>
          <w:p w:rsidR="00F11850" w:rsidRDefault="00000000">
            <w:pPr>
              <w:spacing w:after="0" w:line="240" w:lineRule="auto"/>
              <w:rPr>
                <w:rFonts w:ascii="Times New Roman" w:eastAsia="Times New Roman" w:hAnsi="Times New Roman" w:cs="Times New Roman"/>
                <w:b/>
              </w:rPr>
            </w:pPr>
            <w:r>
              <w:rPr>
                <w:rFonts w:ascii="Times New Roman" w:eastAsia="Times New Roman" w:hAnsi="Times New Roman" w:cs="Times New Roman"/>
                <w:b/>
              </w:rPr>
              <w:t>P(D=T|B)</w:t>
            </w:r>
          </w:p>
        </w:tc>
      </w:tr>
      <w:tr w:rsidR="00F11850">
        <w:tc>
          <w:tcPr>
            <w:tcW w:w="391" w:type="dxa"/>
          </w:tcPr>
          <w:p w:rsidR="00F11850" w:rsidRDefault="00000000">
            <w:pPr>
              <w:spacing w:after="0" w:line="240" w:lineRule="auto"/>
              <w:rPr>
                <w:rFonts w:ascii="Times New Roman" w:eastAsia="Times New Roman" w:hAnsi="Times New Roman" w:cs="Times New Roman"/>
              </w:rPr>
            </w:pPr>
            <w:r>
              <w:rPr>
                <w:rFonts w:ascii="Times New Roman" w:eastAsia="Times New Roman" w:hAnsi="Times New Roman" w:cs="Times New Roman"/>
              </w:rPr>
              <w:t>T</w:t>
            </w:r>
          </w:p>
        </w:tc>
        <w:tc>
          <w:tcPr>
            <w:tcW w:w="1260" w:type="dxa"/>
          </w:tcPr>
          <w:p w:rsidR="00F11850" w:rsidRDefault="00000000">
            <w:pPr>
              <w:spacing w:after="0" w:line="240" w:lineRule="auto"/>
              <w:rPr>
                <w:rFonts w:ascii="Times New Roman" w:eastAsia="Times New Roman" w:hAnsi="Times New Roman" w:cs="Times New Roman"/>
              </w:rPr>
            </w:pPr>
            <w:r>
              <w:rPr>
                <w:rFonts w:ascii="Times New Roman" w:eastAsia="Times New Roman" w:hAnsi="Times New Roman" w:cs="Times New Roman"/>
              </w:rPr>
              <w:t>0.25</w:t>
            </w:r>
          </w:p>
        </w:tc>
      </w:tr>
      <w:tr w:rsidR="00F11850">
        <w:tc>
          <w:tcPr>
            <w:tcW w:w="391" w:type="dxa"/>
          </w:tcPr>
          <w:p w:rsidR="00F11850" w:rsidRDefault="00000000">
            <w:pPr>
              <w:spacing w:after="0" w:line="240" w:lineRule="auto"/>
              <w:rPr>
                <w:rFonts w:ascii="Times New Roman" w:eastAsia="Times New Roman" w:hAnsi="Times New Roman" w:cs="Times New Roman"/>
              </w:rPr>
            </w:pPr>
            <w:r>
              <w:rPr>
                <w:rFonts w:ascii="Times New Roman" w:eastAsia="Times New Roman" w:hAnsi="Times New Roman" w:cs="Times New Roman"/>
              </w:rPr>
              <w:t>F</w:t>
            </w:r>
          </w:p>
        </w:tc>
        <w:tc>
          <w:tcPr>
            <w:tcW w:w="1260" w:type="dxa"/>
          </w:tcPr>
          <w:p w:rsidR="00F11850" w:rsidRDefault="00000000">
            <w:pPr>
              <w:keepNext/>
              <w:spacing w:after="0" w:line="240" w:lineRule="auto"/>
              <w:rPr>
                <w:rFonts w:ascii="Times New Roman" w:eastAsia="Times New Roman" w:hAnsi="Times New Roman" w:cs="Times New Roman"/>
              </w:rPr>
            </w:pPr>
            <w:r>
              <w:rPr>
                <w:rFonts w:ascii="Times New Roman" w:eastAsia="Times New Roman" w:hAnsi="Times New Roman" w:cs="Times New Roman"/>
              </w:rPr>
              <w:t>0.5</w:t>
            </w:r>
          </w:p>
        </w:tc>
      </w:tr>
    </w:tbl>
    <w:tbl>
      <w:tblPr>
        <w:tblStyle w:val="a2"/>
        <w:tblpPr w:leftFromText="181" w:rightFromText="181" w:vertAnchor="page" w:horzAnchor="margin" w:tblpXSpec="center" w:tblpY="5694"/>
        <w:tblW w:w="17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8"/>
        <w:gridCol w:w="1260"/>
      </w:tblGrid>
      <w:tr w:rsidR="00045C92" w:rsidTr="00045C92">
        <w:tc>
          <w:tcPr>
            <w:tcW w:w="468" w:type="dxa"/>
          </w:tcPr>
          <w:p w:rsidR="00045C92" w:rsidRDefault="00045C92" w:rsidP="00045C92">
            <w:pPr>
              <w:spacing w:after="0" w:line="240" w:lineRule="auto"/>
              <w:rPr>
                <w:rFonts w:ascii="Times New Roman" w:eastAsia="Times New Roman" w:hAnsi="Times New Roman" w:cs="Times New Roman"/>
                <w:b/>
              </w:rPr>
            </w:pPr>
            <w:r>
              <w:rPr>
                <w:rFonts w:ascii="Times New Roman" w:eastAsia="Times New Roman" w:hAnsi="Times New Roman" w:cs="Times New Roman"/>
                <w:b/>
              </w:rPr>
              <w:t>A</w:t>
            </w:r>
          </w:p>
        </w:tc>
        <w:tc>
          <w:tcPr>
            <w:tcW w:w="1260" w:type="dxa"/>
          </w:tcPr>
          <w:p w:rsidR="00045C92" w:rsidRDefault="00045C92" w:rsidP="00045C92">
            <w:pPr>
              <w:spacing w:after="0" w:line="240" w:lineRule="auto"/>
              <w:rPr>
                <w:rFonts w:ascii="Times New Roman" w:eastAsia="Times New Roman" w:hAnsi="Times New Roman" w:cs="Times New Roman"/>
                <w:b/>
              </w:rPr>
            </w:pPr>
            <w:r>
              <w:rPr>
                <w:rFonts w:ascii="Times New Roman" w:eastAsia="Times New Roman" w:hAnsi="Times New Roman" w:cs="Times New Roman"/>
                <w:b/>
              </w:rPr>
              <w:t>P(C=T|A)</w:t>
            </w:r>
          </w:p>
        </w:tc>
      </w:tr>
      <w:tr w:rsidR="00045C92" w:rsidTr="00045C92">
        <w:tc>
          <w:tcPr>
            <w:tcW w:w="468" w:type="dxa"/>
          </w:tcPr>
          <w:p w:rsidR="00045C92" w:rsidRDefault="00045C92" w:rsidP="00045C92">
            <w:pPr>
              <w:spacing w:after="0" w:line="240" w:lineRule="auto"/>
              <w:rPr>
                <w:rFonts w:ascii="Times New Roman" w:eastAsia="Times New Roman" w:hAnsi="Times New Roman" w:cs="Times New Roman"/>
              </w:rPr>
            </w:pPr>
            <w:r>
              <w:rPr>
                <w:rFonts w:ascii="Times New Roman" w:eastAsia="Times New Roman" w:hAnsi="Times New Roman" w:cs="Times New Roman"/>
              </w:rPr>
              <w:t>T</w:t>
            </w:r>
          </w:p>
        </w:tc>
        <w:tc>
          <w:tcPr>
            <w:tcW w:w="1260" w:type="dxa"/>
          </w:tcPr>
          <w:p w:rsidR="00045C92" w:rsidRDefault="00045C92" w:rsidP="00045C92">
            <w:pPr>
              <w:spacing w:after="0" w:line="240" w:lineRule="auto"/>
              <w:rPr>
                <w:rFonts w:ascii="Times New Roman" w:eastAsia="Times New Roman" w:hAnsi="Times New Roman" w:cs="Times New Roman"/>
              </w:rPr>
            </w:pPr>
            <w:r>
              <w:rPr>
                <w:rFonts w:ascii="Times New Roman" w:eastAsia="Times New Roman" w:hAnsi="Times New Roman" w:cs="Times New Roman"/>
              </w:rPr>
              <w:t>0.4</w:t>
            </w:r>
          </w:p>
        </w:tc>
      </w:tr>
      <w:tr w:rsidR="00045C92" w:rsidTr="00045C92">
        <w:tc>
          <w:tcPr>
            <w:tcW w:w="468" w:type="dxa"/>
          </w:tcPr>
          <w:p w:rsidR="00045C92" w:rsidRDefault="00045C92" w:rsidP="00045C92">
            <w:pPr>
              <w:spacing w:after="0" w:line="240" w:lineRule="auto"/>
              <w:rPr>
                <w:rFonts w:ascii="Times New Roman" w:eastAsia="Times New Roman" w:hAnsi="Times New Roman" w:cs="Times New Roman"/>
              </w:rPr>
            </w:pPr>
            <w:r>
              <w:rPr>
                <w:rFonts w:ascii="Times New Roman" w:eastAsia="Times New Roman" w:hAnsi="Times New Roman" w:cs="Times New Roman"/>
              </w:rPr>
              <w:t>F</w:t>
            </w:r>
          </w:p>
        </w:tc>
        <w:tc>
          <w:tcPr>
            <w:tcW w:w="1260" w:type="dxa"/>
          </w:tcPr>
          <w:p w:rsidR="00045C92" w:rsidRDefault="00045C92" w:rsidP="00045C92">
            <w:pPr>
              <w:keepNext/>
              <w:spacing w:after="0" w:line="240" w:lineRule="auto"/>
              <w:rPr>
                <w:rFonts w:ascii="Times New Roman" w:eastAsia="Times New Roman" w:hAnsi="Times New Roman" w:cs="Times New Roman"/>
              </w:rPr>
            </w:pPr>
            <w:r>
              <w:rPr>
                <w:rFonts w:ascii="Times New Roman" w:eastAsia="Times New Roman" w:hAnsi="Times New Roman" w:cs="Times New Roman"/>
              </w:rPr>
              <w:t>0.6</w:t>
            </w:r>
          </w:p>
        </w:tc>
      </w:tr>
    </w:tbl>
    <w:p w:rsidR="00F11850" w:rsidRDefault="00F11850">
      <w:pPr>
        <w:widowControl w:val="0"/>
        <w:pBdr>
          <w:top w:val="nil"/>
          <w:left w:val="nil"/>
          <w:bottom w:val="nil"/>
          <w:right w:val="nil"/>
          <w:between w:val="nil"/>
        </w:pBdr>
        <w:spacing w:after="0" w:line="276" w:lineRule="auto"/>
        <w:rPr>
          <w:rFonts w:ascii="Times New Roman" w:eastAsia="Times New Roman" w:hAnsi="Times New Roman" w:cs="Times New Roman"/>
        </w:rPr>
      </w:pPr>
    </w:p>
    <w:p w:rsidR="00F11850" w:rsidRDefault="00F11850">
      <w:pPr>
        <w:spacing w:after="0" w:line="240" w:lineRule="auto"/>
        <w:rPr>
          <w:rFonts w:ascii="Times New Roman" w:eastAsia="Times New Roman" w:hAnsi="Times New Roman" w:cs="Times New Roman"/>
          <w:b/>
          <w:sz w:val="24"/>
          <w:szCs w:val="24"/>
        </w:rPr>
      </w:pPr>
    </w:p>
    <w:p w:rsidR="00F11850" w:rsidRDefault="00F11850">
      <w:pPr>
        <w:spacing w:after="0" w:line="240" w:lineRule="auto"/>
        <w:rPr>
          <w:rFonts w:ascii="Times New Roman" w:eastAsia="Times New Roman" w:hAnsi="Times New Roman" w:cs="Times New Roman"/>
          <w:b/>
          <w:sz w:val="24"/>
          <w:szCs w:val="24"/>
        </w:rPr>
      </w:pPr>
    </w:p>
    <w:p w:rsidR="00F11850" w:rsidRDefault="00F11850">
      <w:pPr>
        <w:spacing w:after="0" w:line="240" w:lineRule="auto"/>
        <w:rPr>
          <w:rFonts w:ascii="Times New Roman" w:eastAsia="Times New Roman" w:hAnsi="Times New Roman" w:cs="Times New Roman"/>
          <w:b/>
          <w:sz w:val="24"/>
          <w:szCs w:val="24"/>
        </w:rPr>
      </w:pPr>
    </w:p>
    <w:p w:rsidR="00F11850" w:rsidRDefault="00F11850">
      <w:pPr>
        <w:spacing w:after="0" w:line="240" w:lineRule="auto"/>
        <w:rPr>
          <w:rFonts w:ascii="Times New Roman" w:eastAsia="Times New Roman" w:hAnsi="Times New Roman" w:cs="Times New Roman"/>
          <w:b/>
          <w:sz w:val="24"/>
          <w:szCs w:val="24"/>
        </w:rPr>
      </w:pPr>
    </w:p>
    <w:p w:rsidR="00F11850" w:rsidRDefault="00F11850">
      <w:pPr>
        <w:spacing w:after="0" w:line="240" w:lineRule="auto"/>
        <w:rPr>
          <w:rFonts w:ascii="Times New Roman" w:eastAsia="Times New Roman" w:hAnsi="Times New Roman" w:cs="Times New Roman"/>
          <w:b/>
          <w:sz w:val="24"/>
          <w:szCs w:val="24"/>
        </w:rPr>
      </w:pPr>
    </w:p>
    <w:p w:rsidR="00F11850" w:rsidRDefault="00F11850">
      <w:pPr>
        <w:spacing w:after="0" w:line="240" w:lineRule="auto"/>
        <w:rPr>
          <w:rFonts w:ascii="Times New Roman" w:eastAsia="Times New Roman" w:hAnsi="Times New Roman" w:cs="Times New Roman"/>
          <w:b/>
          <w:sz w:val="24"/>
          <w:szCs w:val="24"/>
        </w:rPr>
      </w:pPr>
    </w:p>
    <w:p w:rsidR="00F11850" w:rsidRDefault="00000000">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a)</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Tính xác suất cả năm biến cùng nhận giá trị F.</w:t>
      </w:r>
    </w:p>
    <w:p w:rsidR="00F11850" w:rsidRDefault="0000000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Tính P(A=T|C).</w:t>
      </w:r>
    </w:p>
    <w:p w:rsidR="00F11850" w:rsidRDefault="00000000">
      <w:pPr>
        <w:spacing w:after="12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Mạng đã cho có dạng Polytree hay không ?</w:t>
      </w:r>
    </w:p>
    <w:p w:rsidR="00F11850" w:rsidRDefault="00F11850">
      <w:pPr>
        <w:spacing w:before="120" w:after="120" w:line="240" w:lineRule="auto"/>
        <w:jc w:val="both"/>
        <w:rPr>
          <w:rFonts w:ascii="Times New Roman" w:eastAsia="Times New Roman" w:hAnsi="Times New Roman" w:cs="Times New Roman"/>
          <w:b/>
          <w:color w:val="000000"/>
          <w:sz w:val="24"/>
          <w:szCs w:val="24"/>
        </w:rPr>
      </w:pPr>
    </w:p>
    <w:p w:rsidR="00F11850" w:rsidRDefault="00000000">
      <w:pPr>
        <w:spacing w:before="120" w:after="12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Câu 4 </w:t>
      </w:r>
      <w:r>
        <w:rPr>
          <w:rFonts w:ascii="Times New Roman" w:eastAsia="Times New Roman" w:hAnsi="Times New Roman" w:cs="Times New Roman"/>
          <w:color w:val="000000"/>
          <w:sz w:val="24"/>
          <w:szCs w:val="24"/>
        </w:rPr>
        <w:t>(3 điểm)</w:t>
      </w:r>
    </w:p>
    <w:p w:rsidR="00F11850" w:rsidRDefault="0000000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Cho dữ liệu huấn luyện như trong bảng bên (f là nhãn phân loại). </w:t>
      </w:r>
    </w:p>
    <w:p w:rsidR="00F11850" w:rsidRDefault="00000000">
      <w:pPr>
        <w:numPr>
          <w:ilvl w:val="0"/>
          <w:numId w:val="1"/>
        </w:num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Hãy xác định nút gốc của cây quyết định sử dụng thuật toán ID3. </w:t>
      </w:r>
    </w:p>
    <w:p w:rsidR="00F11850" w:rsidRDefault="00000000">
      <w:pPr>
        <w:numPr>
          <w:ilvl w:val="0"/>
          <w:numId w:val="1"/>
        </w:num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Xác định nhãn cho ví dụ &lt;</w:t>
      </w:r>
      <w:r>
        <w:rPr>
          <w:rFonts w:ascii="Times New Roman" w:eastAsia="Times New Roman" w:hAnsi="Times New Roman" w:cs="Times New Roman"/>
          <w:b/>
          <w:sz w:val="24"/>
          <w:szCs w:val="24"/>
        </w:rPr>
        <w:t>Màu=vàng, Hình=tròn, Cỡ=to</w:t>
      </w:r>
      <w:r>
        <w:rPr>
          <w:rFonts w:ascii="Times New Roman" w:eastAsia="Times New Roman" w:hAnsi="Times New Roman" w:cs="Times New Roman"/>
          <w:sz w:val="24"/>
          <w:szCs w:val="24"/>
        </w:rPr>
        <w:t>&gt; bằng phương pháp Bayes đơn giản (chỉ rõ các xác suất điều kiện thành phần).</w:t>
      </w:r>
    </w:p>
    <w:tbl>
      <w:tblPr>
        <w:tblStyle w:val="a3"/>
        <w:tblpPr w:leftFromText="180" w:rightFromText="180" w:vertAnchor="text" w:tblpX="2827" w:tblpY="338"/>
        <w:tblW w:w="37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704"/>
        <w:gridCol w:w="902"/>
        <w:gridCol w:w="907"/>
        <w:gridCol w:w="678"/>
        <w:gridCol w:w="513"/>
      </w:tblGrid>
      <w:tr w:rsidR="00F11850">
        <w:tc>
          <w:tcPr>
            <w:tcW w:w="704" w:type="dxa"/>
          </w:tcPr>
          <w:p w:rsidR="00F11850" w:rsidRDefault="00000000">
            <w:pPr>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STT</w:t>
            </w:r>
          </w:p>
        </w:tc>
        <w:tc>
          <w:tcPr>
            <w:tcW w:w="902" w:type="dxa"/>
            <w:shd w:val="clear" w:color="auto" w:fill="auto"/>
            <w:vAlign w:val="center"/>
          </w:tcPr>
          <w:p w:rsidR="00F11850" w:rsidRDefault="00000000">
            <w:pPr>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Màu</w:t>
            </w:r>
          </w:p>
        </w:tc>
        <w:tc>
          <w:tcPr>
            <w:tcW w:w="907" w:type="dxa"/>
            <w:shd w:val="clear" w:color="auto" w:fill="auto"/>
            <w:vAlign w:val="center"/>
          </w:tcPr>
          <w:p w:rsidR="00F11850" w:rsidRDefault="00000000">
            <w:pPr>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Hình</w:t>
            </w:r>
          </w:p>
        </w:tc>
        <w:tc>
          <w:tcPr>
            <w:tcW w:w="678" w:type="dxa"/>
            <w:shd w:val="clear" w:color="auto" w:fill="auto"/>
            <w:vAlign w:val="center"/>
          </w:tcPr>
          <w:p w:rsidR="00F11850" w:rsidRDefault="00000000">
            <w:pPr>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Cỡ</w:t>
            </w:r>
          </w:p>
        </w:tc>
        <w:tc>
          <w:tcPr>
            <w:tcW w:w="513" w:type="dxa"/>
            <w:shd w:val="clear" w:color="auto" w:fill="auto"/>
            <w:vAlign w:val="center"/>
          </w:tcPr>
          <w:p w:rsidR="00F11850" w:rsidRDefault="00000000">
            <w:pPr>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w:t>
            </w:r>
          </w:p>
        </w:tc>
      </w:tr>
      <w:tr w:rsidR="00F11850">
        <w:tc>
          <w:tcPr>
            <w:tcW w:w="704" w:type="dxa"/>
          </w:tcPr>
          <w:p w:rsidR="00F11850" w:rsidRDefault="00000000">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902" w:type="dxa"/>
            <w:shd w:val="clear" w:color="auto" w:fill="auto"/>
            <w:vAlign w:val="center"/>
          </w:tcPr>
          <w:p w:rsidR="00F11850" w:rsidRDefault="00000000">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đỏ</w:t>
            </w:r>
          </w:p>
        </w:tc>
        <w:tc>
          <w:tcPr>
            <w:tcW w:w="907" w:type="dxa"/>
            <w:shd w:val="clear" w:color="auto" w:fill="auto"/>
            <w:vAlign w:val="center"/>
          </w:tcPr>
          <w:p w:rsidR="00F11850" w:rsidRDefault="00000000">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vuông</w:t>
            </w:r>
          </w:p>
        </w:tc>
        <w:tc>
          <w:tcPr>
            <w:tcW w:w="678" w:type="dxa"/>
            <w:shd w:val="clear" w:color="auto" w:fill="auto"/>
            <w:vAlign w:val="center"/>
          </w:tcPr>
          <w:p w:rsidR="00F11850" w:rsidRDefault="00000000">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w:t>
            </w:r>
          </w:p>
        </w:tc>
        <w:tc>
          <w:tcPr>
            <w:tcW w:w="513" w:type="dxa"/>
            <w:shd w:val="clear" w:color="auto" w:fill="auto"/>
            <w:vAlign w:val="center"/>
          </w:tcPr>
          <w:p w:rsidR="00F11850" w:rsidRDefault="00000000">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r>
      <w:tr w:rsidR="00F11850">
        <w:tc>
          <w:tcPr>
            <w:tcW w:w="704" w:type="dxa"/>
          </w:tcPr>
          <w:p w:rsidR="00F11850" w:rsidRDefault="00000000">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902" w:type="dxa"/>
            <w:shd w:val="clear" w:color="auto" w:fill="auto"/>
            <w:vAlign w:val="center"/>
          </w:tcPr>
          <w:p w:rsidR="00F11850" w:rsidRDefault="00000000">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xanh</w:t>
            </w:r>
          </w:p>
        </w:tc>
        <w:tc>
          <w:tcPr>
            <w:tcW w:w="907" w:type="dxa"/>
            <w:shd w:val="clear" w:color="auto" w:fill="auto"/>
            <w:vAlign w:val="center"/>
          </w:tcPr>
          <w:p w:rsidR="00F11850" w:rsidRDefault="00000000">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vuông</w:t>
            </w:r>
          </w:p>
        </w:tc>
        <w:tc>
          <w:tcPr>
            <w:tcW w:w="678" w:type="dxa"/>
            <w:shd w:val="clear" w:color="auto" w:fill="auto"/>
            <w:vAlign w:val="center"/>
          </w:tcPr>
          <w:p w:rsidR="00F11850" w:rsidRDefault="00000000">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w:t>
            </w:r>
          </w:p>
        </w:tc>
        <w:tc>
          <w:tcPr>
            <w:tcW w:w="513" w:type="dxa"/>
            <w:shd w:val="clear" w:color="auto" w:fill="auto"/>
            <w:vAlign w:val="center"/>
          </w:tcPr>
          <w:p w:rsidR="00F11850" w:rsidRDefault="00000000">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r>
      <w:tr w:rsidR="00F11850">
        <w:tc>
          <w:tcPr>
            <w:tcW w:w="704" w:type="dxa"/>
          </w:tcPr>
          <w:p w:rsidR="00F11850" w:rsidRDefault="00000000">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902" w:type="dxa"/>
            <w:shd w:val="clear" w:color="auto" w:fill="auto"/>
            <w:vAlign w:val="center"/>
          </w:tcPr>
          <w:p w:rsidR="00F11850" w:rsidRDefault="00000000">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đỏ</w:t>
            </w:r>
          </w:p>
        </w:tc>
        <w:tc>
          <w:tcPr>
            <w:tcW w:w="907" w:type="dxa"/>
            <w:shd w:val="clear" w:color="auto" w:fill="auto"/>
            <w:vAlign w:val="center"/>
          </w:tcPr>
          <w:p w:rsidR="00F11850" w:rsidRDefault="00000000">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tròn</w:t>
            </w:r>
          </w:p>
        </w:tc>
        <w:tc>
          <w:tcPr>
            <w:tcW w:w="678" w:type="dxa"/>
            <w:shd w:val="clear" w:color="auto" w:fill="auto"/>
            <w:vAlign w:val="center"/>
          </w:tcPr>
          <w:p w:rsidR="00F11850" w:rsidRDefault="00000000">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bé</w:t>
            </w:r>
          </w:p>
        </w:tc>
        <w:tc>
          <w:tcPr>
            <w:tcW w:w="513" w:type="dxa"/>
            <w:shd w:val="clear" w:color="auto" w:fill="auto"/>
            <w:vAlign w:val="center"/>
          </w:tcPr>
          <w:p w:rsidR="00F11850" w:rsidRDefault="00000000">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r>
      <w:tr w:rsidR="00F11850">
        <w:tc>
          <w:tcPr>
            <w:tcW w:w="704" w:type="dxa"/>
          </w:tcPr>
          <w:p w:rsidR="00F11850" w:rsidRDefault="00000000">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902" w:type="dxa"/>
            <w:shd w:val="clear" w:color="auto" w:fill="auto"/>
            <w:vAlign w:val="center"/>
          </w:tcPr>
          <w:p w:rsidR="00F11850" w:rsidRDefault="00000000">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vàng</w:t>
            </w:r>
          </w:p>
        </w:tc>
        <w:tc>
          <w:tcPr>
            <w:tcW w:w="907" w:type="dxa"/>
            <w:shd w:val="clear" w:color="auto" w:fill="auto"/>
            <w:vAlign w:val="center"/>
          </w:tcPr>
          <w:p w:rsidR="00F11850" w:rsidRDefault="00000000">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vuông</w:t>
            </w:r>
          </w:p>
        </w:tc>
        <w:tc>
          <w:tcPr>
            <w:tcW w:w="678" w:type="dxa"/>
            <w:shd w:val="clear" w:color="auto" w:fill="auto"/>
            <w:vAlign w:val="center"/>
          </w:tcPr>
          <w:p w:rsidR="00F11850" w:rsidRDefault="00000000">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bé</w:t>
            </w:r>
          </w:p>
        </w:tc>
        <w:tc>
          <w:tcPr>
            <w:tcW w:w="513" w:type="dxa"/>
            <w:shd w:val="clear" w:color="auto" w:fill="auto"/>
            <w:vAlign w:val="center"/>
          </w:tcPr>
          <w:p w:rsidR="00F11850" w:rsidRDefault="00000000">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r>
      <w:tr w:rsidR="00F11850">
        <w:tc>
          <w:tcPr>
            <w:tcW w:w="704" w:type="dxa"/>
          </w:tcPr>
          <w:p w:rsidR="00F11850" w:rsidRDefault="00000000">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902" w:type="dxa"/>
            <w:shd w:val="clear" w:color="auto" w:fill="auto"/>
            <w:vAlign w:val="center"/>
          </w:tcPr>
          <w:p w:rsidR="00F11850" w:rsidRDefault="00000000">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đỏ</w:t>
            </w:r>
          </w:p>
        </w:tc>
        <w:tc>
          <w:tcPr>
            <w:tcW w:w="907" w:type="dxa"/>
            <w:shd w:val="clear" w:color="auto" w:fill="auto"/>
            <w:vAlign w:val="center"/>
          </w:tcPr>
          <w:p w:rsidR="00F11850" w:rsidRDefault="00000000">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tròn</w:t>
            </w:r>
          </w:p>
        </w:tc>
        <w:tc>
          <w:tcPr>
            <w:tcW w:w="678" w:type="dxa"/>
            <w:shd w:val="clear" w:color="auto" w:fill="auto"/>
            <w:vAlign w:val="center"/>
          </w:tcPr>
          <w:p w:rsidR="00F11850" w:rsidRDefault="00000000">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w:t>
            </w:r>
          </w:p>
        </w:tc>
        <w:tc>
          <w:tcPr>
            <w:tcW w:w="513" w:type="dxa"/>
            <w:shd w:val="clear" w:color="auto" w:fill="auto"/>
            <w:vAlign w:val="center"/>
          </w:tcPr>
          <w:p w:rsidR="00F11850" w:rsidRDefault="00000000">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r>
      <w:tr w:rsidR="00F11850">
        <w:tc>
          <w:tcPr>
            <w:tcW w:w="704" w:type="dxa"/>
          </w:tcPr>
          <w:p w:rsidR="00F11850" w:rsidRDefault="00000000">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902" w:type="dxa"/>
            <w:shd w:val="clear" w:color="auto" w:fill="auto"/>
            <w:vAlign w:val="center"/>
          </w:tcPr>
          <w:p w:rsidR="00F11850" w:rsidRDefault="00000000">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vàng</w:t>
            </w:r>
          </w:p>
        </w:tc>
        <w:tc>
          <w:tcPr>
            <w:tcW w:w="907" w:type="dxa"/>
            <w:shd w:val="clear" w:color="auto" w:fill="auto"/>
            <w:vAlign w:val="center"/>
          </w:tcPr>
          <w:p w:rsidR="00F11850" w:rsidRDefault="00000000">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vuông</w:t>
            </w:r>
          </w:p>
        </w:tc>
        <w:tc>
          <w:tcPr>
            <w:tcW w:w="678" w:type="dxa"/>
            <w:shd w:val="clear" w:color="auto" w:fill="auto"/>
            <w:vAlign w:val="center"/>
          </w:tcPr>
          <w:p w:rsidR="00F11850" w:rsidRDefault="00000000">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w:t>
            </w:r>
          </w:p>
        </w:tc>
        <w:tc>
          <w:tcPr>
            <w:tcW w:w="513" w:type="dxa"/>
            <w:shd w:val="clear" w:color="auto" w:fill="auto"/>
            <w:vAlign w:val="center"/>
          </w:tcPr>
          <w:p w:rsidR="00F11850" w:rsidRDefault="00000000">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r>
      <w:tr w:rsidR="00F11850">
        <w:tc>
          <w:tcPr>
            <w:tcW w:w="704" w:type="dxa"/>
          </w:tcPr>
          <w:p w:rsidR="00F11850" w:rsidRDefault="00000000">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902" w:type="dxa"/>
            <w:shd w:val="clear" w:color="auto" w:fill="auto"/>
            <w:vAlign w:val="center"/>
          </w:tcPr>
          <w:p w:rsidR="00F11850" w:rsidRDefault="00000000">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xanh</w:t>
            </w:r>
          </w:p>
        </w:tc>
        <w:tc>
          <w:tcPr>
            <w:tcW w:w="907" w:type="dxa"/>
            <w:shd w:val="clear" w:color="auto" w:fill="auto"/>
            <w:vAlign w:val="center"/>
          </w:tcPr>
          <w:p w:rsidR="00F11850" w:rsidRDefault="00000000">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tròn</w:t>
            </w:r>
          </w:p>
        </w:tc>
        <w:tc>
          <w:tcPr>
            <w:tcW w:w="678" w:type="dxa"/>
            <w:shd w:val="clear" w:color="auto" w:fill="auto"/>
            <w:vAlign w:val="center"/>
          </w:tcPr>
          <w:p w:rsidR="00F11850" w:rsidRDefault="00000000">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w:t>
            </w:r>
          </w:p>
        </w:tc>
        <w:tc>
          <w:tcPr>
            <w:tcW w:w="513" w:type="dxa"/>
            <w:shd w:val="clear" w:color="auto" w:fill="auto"/>
            <w:vAlign w:val="center"/>
          </w:tcPr>
          <w:p w:rsidR="00F11850" w:rsidRDefault="00000000">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r>
      <w:tr w:rsidR="00F11850">
        <w:tc>
          <w:tcPr>
            <w:tcW w:w="704" w:type="dxa"/>
          </w:tcPr>
          <w:p w:rsidR="00F11850" w:rsidRDefault="00000000">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c>
          <w:tcPr>
            <w:tcW w:w="902" w:type="dxa"/>
            <w:shd w:val="clear" w:color="auto" w:fill="auto"/>
            <w:vAlign w:val="center"/>
          </w:tcPr>
          <w:p w:rsidR="00F11850" w:rsidRDefault="00000000">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vàng</w:t>
            </w:r>
          </w:p>
        </w:tc>
        <w:tc>
          <w:tcPr>
            <w:tcW w:w="907" w:type="dxa"/>
            <w:shd w:val="clear" w:color="auto" w:fill="auto"/>
            <w:vAlign w:val="center"/>
          </w:tcPr>
          <w:p w:rsidR="00F11850" w:rsidRDefault="00000000">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tròn</w:t>
            </w:r>
          </w:p>
        </w:tc>
        <w:tc>
          <w:tcPr>
            <w:tcW w:w="678" w:type="dxa"/>
            <w:shd w:val="clear" w:color="auto" w:fill="auto"/>
            <w:vAlign w:val="center"/>
          </w:tcPr>
          <w:p w:rsidR="00F11850" w:rsidRDefault="00000000">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bé</w:t>
            </w:r>
          </w:p>
        </w:tc>
        <w:tc>
          <w:tcPr>
            <w:tcW w:w="513" w:type="dxa"/>
            <w:shd w:val="clear" w:color="auto" w:fill="auto"/>
            <w:vAlign w:val="center"/>
          </w:tcPr>
          <w:p w:rsidR="00F11850" w:rsidRDefault="00000000">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r>
    </w:tbl>
    <w:p w:rsidR="00F11850" w:rsidRDefault="00F11850">
      <w:pPr>
        <w:spacing w:after="120" w:line="240" w:lineRule="auto"/>
        <w:rPr>
          <w:rFonts w:ascii="Times New Roman" w:eastAsia="Times New Roman" w:hAnsi="Times New Roman" w:cs="Times New Roman"/>
          <w:sz w:val="24"/>
          <w:szCs w:val="24"/>
        </w:rPr>
      </w:pPr>
    </w:p>
    <w:p w:rsidR="00F11850" w:rsidRDefault="00F11850">
      <w:pPr>
        <w:spacing w:after="120" w:line="240" w:lineRule="auto"/>
        <w:rPr>
          <w:rFonts w:ascii="Times New Roman" w:eastAsia="Times New Roman" w:hAnsi="Times New Roman" w:cs="Times New Roman"/>
          <w:sz w:val="24"/>
          <w:szCs w:val="24"/>
        </w:rPr>
      </w:pPr>
    </w:p>
    <w:p w:rsidR="00F11850" w:rsidRDefault="00F11850">
      <w:pPr>
        <w:spacing w:after="120" w:line="240" w:lineRule="auto"/>
        <w:rPr>
          <w:rFonts w:ascii="Times New Roman" w:eastAsia="Times New Roman" w:hAnsi="Times New Roman" w:cs="Times New Roman"/>
          <w:sz w:val="24"/>
          <w:szCs w:val="24"/>
        </w:rPr>
      </w:pPr>
    </w:p>
    <w:p w:rsidR="00F11850" w:rsidRDefault="00F11850">
      <w:pPr>
        <w:spacing w:after="120" w:line="240" w:lineRule="auto"/>
        <w:rPr>
          <w:rFonts w:ascii="Times New Roman" w:eastAsia="Times New Roman" w:hAnsi="Times New Roman" w:cs="Times New Roman"/>
          <w:sz w:val="24"/>
          <w:szCs w:val="24"/>
        </w:rPr>
      </w:pPr>
    </w:p>
    <w:p w:rsidR="00F11850" w:rsidRDefault="00F11850">
      <w:pPr>
        <w:spacing w:before="120" w:after="120" w:line="240" w:lineRule="auto"/>
        <w:rPr>
          <w:rFonts w:ascii="Times New Roman" w:eastAsia="Times New Roman" w:hAnsi="Times New Roman" w:cs="Times New Roman"/>
          <w:sz w:val="24"/>
          <w:szCs w:val="24"/>
        </w:rPr>
      </w:pPr>
    </w:p>
    <w:p w:rsidR="00F11850" w:rsidRDefault="00F11850">
      <w:pPr>
        <w:spacing w:before="120" w:after="120" w:line="240" w:lineRule="auto"/>
        <w:rPr>
          <w:rFonts w:ascii="Times New Roman" w:eastAsia="Times New Roman" w:hAnsi="Times New Roman" w:cs="Times New Roman"/>
          <w:sz w:val="24"/>
          <w:szCs w:val="24"/>
        </w:rPr>
      </w:pPr>
    </w:p>
    <w:p w:rsidR="00F11850" w:rsidRDefault="00F11850">
      <w:pPr>
        <w:spacing w:before="280" w:after="280"/>
        <w:rPr>
          <w:rFonts w:ascii="Times New Roman" w:eastAsia="Times New Roman" w:hAnsi="Times New Roman" w:cs="Times New Roman"/>
          <w:b/>
          <w:color w:val="000000"/>
          <w:sz w:val="24"/>
          <w:szCs w:val="24"/>
        </w:rPr>
      </w:pPr>
    </w:p>
    <w:p w:rsidR="00F11850" w:rsidRDefault="00000000">
      <w:pPr>
        <w:spacing w:before="280" w:after="280"/>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Ghi chú: </w:t>
      </w:r>
      <w:r>
        <w:rPr>
          <w:rFonts w:ascii="Times New Roman" w:eastAsia="Times New Roman" w:hAnsi="Times New Roman" w:cs="Times New Roman"/>
          <w:i/>
          <w:color w:val="000000"/>
          <w:sz w:val="24"/>
          <w:szCs w:val="24"/>
        </w:rPr>
        <w:t>Sinh viên không được tham khảo tài liệu</w:t>
      </w:r>
      <w:r>
        <w:rPr>
          <w:rFonts w:ascii="Times New Roman" w:eastAsia="Times New Roman" w:hAnsi="Times New Roman" w:cs="Times New Roman"/>
          <w:color w:val="000000"/>
          <w:sz w:val="24"/>
          <w:szCs w:val="24"/>
        </w:rPr>
        <w:t xml:space="preserve">       </w:t>
      </w:r>
    </w:p>
    <w:p w:rsidR="00F11850" w:rsidRDefault="00F11850">
      <w:pPr>
        <w:spacing w:before="280" w:after="280"/>
        <w:jc w:val="both"/>
        <w:rPr>
          <w:rFonts w:ascii="Times New Roman" w:eastAsia="Times New Roman" w:hAnsi="Times New Roman" w:cs="Times New Roman"/>
          <w:color w:val="000000"/>
          <w:sz w:val="24"/>
          <w:szCs w:val="24"/>
        </w:rPr>
      </w:pPr>
    </w:p>
    <w:p w:rsidR="00F11850" w:rsidRDefault="00000000">
      <w:pPr>
        <w:spacing w:before="280" w:after="280"/>
        <w:ind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i/>
          <w:color w:val="000000"/>
          <w:sz w:val="24"/>
          <w:szCs w:val="24"/>
        </w:rPr>
        <w:t>Họ tên SV</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i/>
          <w:color w:val="000000"/>
          <w:sz w:val="24"/>
          <w:szCs w:val="24"/>
        </w:rPr>
        <w:t>Lớp</w:t>
      </w:r>
      <w:r>
        <w:rPr>
          <w:rFonts w:ascii="Times New Roman" w:eastAsia="Times New Roman" w:hAnsi="Times New Roman" w:cs="Times New Roman"/>
          <w:color w:val="000000"/>
          <w:sz w:val="24"/>
          <w:szCs w:val="24"/>
        </w:rPr>
        <w:t>:…………………</w:t>
      </w:r>
      <w:r>
        <w:rPr>
          <w:rFonts w:ascii="Times New Roman" w:eastAsia="Times New Roman" w:hAnsi="Times New Roman" w:cs="Times New Roman"/>
          <w:i/>
          <w:color w:val="000000"/>
          <w:sz w:val="24"/>
          <w:szCs w:val="24"/>
        </w:rPr>
        <w:t>Phòng thi</w:t>
      </w:r>
      <w:r>
        <w:rPr>
          <w:rFonts w:ascii="Times New Roman" w:eastAsia="Times New Roman" w:hAnsi="Times New Roman" w:cs="Times New Roman"/>
          <w:color w:val="000000"/>
          <w:sz w:val="24"/>
          <w:szCs w:val="24"/>
        </w:rPr>
        <w:t>:………..</w:t>
      </w:r>
    </w:p>
    <w:p w:rsidR="00F11850" w:rsidRDefault="00000000">
      <w:pPr>
        <w:spacing w:before="280"/>
        <w:ind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i/>
          <w:color w:val="000000"/>
          <w:sz w:val="24"/>
          <w:szCs w:val="24"/>
        </w:rPr>
        <w:t>Ký tên:</w:t>
      </w:r>
      <w:r>
        <w:rPr>
          <w:rFonts w:ascii="Times New Roman" w:eastAsia="Times New Roman" w:hAnsi="Times New Roman" w:cs="Times New Roman"/>
          <w:color w:val="000000"/>
          <w:sz w:val="24"/>
          <w:szCs w:val="24"/>
        </w:rPr>
        <w:t>……………………………………………………………………………….</w:t>
      </w:r>
    </w:p>
    <w:sectPr w:rsidR="00F11850">
      <w:headerReference w:type="default" r:id="rId10"/>
      <w:footerReference w:type="default" r:id="rId11"/>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rsidR="00856D4F" w:rsidRDefault="00856D4F">
      <w:pPr>
        <w:spacing w:after="0" w:line="240" w:lineRule="auto"/>
      </w:pPr>
      <w:r>
        <w:separator/>
      </w:r>
    </w:p>
  </w:endnote>
  <w:endnote w:type="continuationSeparator" w:id="0">
    <w:p w:rsidR="00856D4F" w:rsidRDefault="00856D4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embedRegular r:id="rId1" w:fontKey="{1E6DB224-45DC-4E4C-8DA3-AB59790B9319}"/>
    <w:embedBold r:id="rId2" w:fontKey="{FF8D712A-83BE-4F2B-BA7C-B68083CD4B53}"/>
  </w:font>
  <w:font w:name="Times New Roman">
    <w:panose1 w:val="02020603050405020304"/>
    <w:charset w:val="00"/>
    <w:family w:val="roman"/>
    <w:pitch w:val="variable"/>
    <w:sig w:usb0="E0002EFF" w:usb1="C000785B" w:usb2="00000009" w:usb3="00000000" w:csb0="000001FF" w:csb1="00000000"/>
  </w:font>
  <w:font w:name="Tahoma">
    <w:panose1 w:val="00000000000000000000"/>
    <w:charset w:val="00"/>
    <w:family w:val="roman"/>
    <w:notTrueType/>
    <w:pitch w:val="default"/>
    <w:embedRegular r:id="rId3" w:fontKey="{E6D6CBD0-4265-4BEA-B2B5-1F81AEA51E6E}"/>
  </w:font>
  <w:font w:name="Georgia">
    <w:panose1 w:val="02040502050405020303"/>
    <w:charset w:val="00"/>
    <w:family w:val="roman"/>
    <w:pitch w:val="variable"/>
    <w:sig w:usb0="00000287" w:usb1="00000000" w:usb2="00000000" w:usb3="00000000" w:csb0="0000009F" w:csb1="00000000"/>
    <w:embedRegular r:id="rId4" w:fontKey="{4187E7A4-FBF8-4D45-8F5A-8E0851225824}"/>
    <w:embedItalic r:id="rId5" w:fontKey="{F11E9E6F-0F48-4DC3-A31F-21DEFAA46B4F}"/>
  </w:font>
  <w:font w:name="Cambria Math">
    <w:panose1 w:val="02040503050406030204"/>
    <w:charset w:val="00"/>
    <w:family w:val="roman"/>
    <w:pitch w:val="variable"/>
    <w:sig w:usb0="E00006FF" w:usb1="420024FF" w:usb2="02000000" w:usb3="00000000" w:csb0="0000019F" w:csb1="00000000"/>
    <w:embedRegular r:id="rId6" w:fontKey="{C09340D0-D131-4E25-B732-2FF2FC2F3296}"/>
    <w:embedItalic r:id="rId7" w:fontKey="{223EA2A5-A7F5-4057-9796-AB138D42074D}"/>
  </w:font>
  <w:font w:name="Calibri Light">
    <w:panose1 w:val="020F0302020204030204"/>
    <w:charset w:val="00"/>
    <w:family w:val="swiss"/>
    <w:pitch w:val="variable"/>
    <w:sig w:usb0="E4002EFF" w:usb1="C200247B" w:usb2="00000009" w:usb3="00000000" w:csb0="000001FF" w:csb1="00000000"/>
    <w:embedRegular r:id="rId8" w:fontKey="{75A7536B-4F32-4D50-8849-4B137E9D53FF}"/>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F11850" w:rsidRDefault="00F11850">
    <w:pPr>
      <w:widowControl w:val="0"/>
      <w:pBdr>
        <w:top w:val="nil"/>
        <w:left w:val="nil"/>
        <w:bottom w:val="nil"/>
        <w:right w:val="nil"/>
        <w:between w:val="nil"/>
      </w:pBdr>
      <w:spacing w:after="0" w:line="276" w:lineRule="auto"/>
      <w:rPr>
        <w:color w:val="000000"/>
      </w:rPr>
    </w:pPr>
  </w:p>
  <w:tbl>
    <w:tblPr>
      <w:tblStyle w:val="a5"/>
      <w:tblW w:w="9360" w:type="dxa"/>
      <w:tblLayout w:type="fixed"/>
      <w:tblLook w:val="0600" w:firstRow="0" w:lastRow="0" w:firstColumn="0" w:lastColumn="0" w:noHBand="1" w:noVBand="1"/>
    </w:tblPr>
    <w:tblGrid>
      <w:gridCol w:w="3120"/>
      <w:gridCol w:w="3120"/>
      <w:gridCol w:w="3120"/>
    </w:tblGrid>
    <w:tr w:rsidR="00F11850">
      <w:tc>
        <w:tcPr>
          <w:tcW w:w="3120" w:type="dxa"/>
        </w:tcPr>
        <w:p w:rsidR="00F11850" w:rsidRDefault="00F11850">
          <w:pPr>
            <w:pBdr>
              <w:top w:val="nil"/>
              <w:left w:val="nil"/>
              <w:bottom w:val="nil"/>
              <w:right w:val="nil"/>
              <w:between w:val="nil"/>
            </w:pBdr>
            <w:tabs>
              <w:tab w:val="center" w:pos="4680"/>
              <w:tab w:val="right" w:pos="9360"/>
            </w:tabs>
            <w:spacing w:after="0" w:line="240" w:lineRule="auto"/>
            <w:ind w:left="-115"/>
            <w:rPr>
              <w:color w:val="000000"/>
            </w:rPr>
          </w:pPr>
        </w:p>
      </w:tc>
      <w:tc>
        <w:tcPr>
          <w:tcW w:w="3120" w:type="dxa"/>
        </w:tcPr>
        <w:p w:rsidR="00F11850" w:rsidRDefault="00F11850">
          <w:pPr>
            <w:pBdr>
              <w:top w:val="nil"/>
              <w:left w:val="nil"/>
              <w:bottom w:val="nil"/>
              <w:right w:val="nil"/>
              <w:between w:val="nil"/>
            </w:pBdr>
            <w:tabs>
              <w:tab w:val="center" w:pos="4680"/>
              <w:tab w:val="right" w:pos="9360"/>
            </w:tabs>
            <w:spacing w:after="0" w:line="240" w:lineRule="auto"/>
            <w:jc w:val="center"/>
            <w:rPr>
              <w:color w:val="000000"/>
            </w:rPr>
          </w:pPr>
        </w:p>
      </w:tc>
      <w:tc>
        <w:tcPr>
          <w:tcW w:w="3120" w:type="dxa"/>
        </w:tcPr>
        <w:p w:rsidR="00F11850" w:rsidRDefault="00F11850">
          <w:pPr>
            <w:pBdr>
              <w:top w:val="nil"/>
              <w:left w:val="nil"/>
              <w:bottom w:val="nil"/>
              <w:right w:val="nil"/>
              <w:between w:val="nil"/>
            </w:pBdr>
            <w:tabs>
              <w:tab w:val="center" w:pos="4680"/>
              <w:tab w:val="right" w:pos="9360"/>
            </w:tabs>
            <w:spacing w:after="0" w:line="240" w:lineRule="auto"/>
            <w:ind w:right="-115"/>
            <w:jc w:val="right"/>
            <w:rPr>
              <w:color w:val="000000"/>
            </w:rPr>
          </w:pPr>
        </w:p>
      </w:tc>
    </w:tr>
  </w:tbl>
  <w:p w:rsidR="00F11850" w:rsidRDefault="00F11850">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rsidR="00856D4F" w:rsidRDefault="00856D4F">
      <w:pPr>
        <w:spacing w:after="0" w:line="240" w:lineRule="auto"/>
      </w:pPr>
      <w:r>
        <w:separator/>
      </w:r>
    </w:p>
  </w:footnote>
  <w:footnote w:type="continuationSeparator" w:id="0">
    <w:p w:rsidR="00856D4F" w:rsidRDefault="00856D4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F11850" w:rsidRDefault="00F11850">
    <w:pPr>
      <w:widowControl w:val="0"/>
      <w:pBdr>
        <w:top w:val="nil"/>
        <w:left w:val="nil"/>
        <w:bottom w:val="nil"/>
        <w:right w:val="nil"/>
        <w:between w:val="nil"/>
      </w:pBdr>
      <w:spacing w:after="0" w:line="276" w:lineRule="auto"/>
      <w:rPr>
        <w:rFonts w:ascii="Times New Roman" w:eastAsia="Times New Roman" w:hAnsi="Times New Roman" w:cs="Times New Roman"/>
        <w:color w:val="000000"/>
        <w:sz w:val="24"/>
        <w:szCs w:val="24"/>
      </w:rPr>
    </w:pPr>
  </w:p>
  <w:tbl>
    <w:tblPr>
      <w:tblStyle w:val="a4"/>
      <w:tblW w:w="9360" w:type="dxa"/>
      <w:tblLayout w:type="fixed"/>
      <w:tblLook w:val="0600" w:firstRow="0" w:lastRow="0" w:firstColumn="0" w:lastColumn="0" w:noHBand="1" w:noVBand="1"/>
    </w:tblPr>
    <w:tblGrid>
      <w:gridCol w:w="3120"/>
      <w:gridCol w:w="3120"/>
      <w:gridCol w:w="3120"/>
    </w:tblGrid>
    <w:tr w:rsidR="00F11850">
      <w:tc>
        <w:tcPr>
          <w:tcW w:w="3120" w:type="dxa"/>
        </w:tcPr>
        <w:p w:rsidR="00F11850" w:rsidRDefault="00F11850">
          <w:pPr>
            <w:pBdr>
              <w:top w:val="nil"/>
              <w:left w:val="nil"/>
              <w:bottom w:val="nil"/>
              <w:right w:val="nil"/>
              <w:between w:val="nil"/>
            </w:pBdr>
            <w:tabs>
              <w:tab w:val="center" w:pos="4680"/>
              <w:tab w:val="right" w:pos="9360"/>
            </w:tabs>
            <w:spacing w:after="0" w:line="240" w:lineRule="auto"/>
            <w:ind w:left="-115"/>
            <w:rPr>
              <w:color w:val="000000"/>
            </w:rPr>
          </w:pPr>
        </w:p>
      </w:tc>
      <w:tc>
        <w:tcPr>
          <w:tcW w:w="3120" w:type="dxa"/>
        </w:tcPr>
        <w:p w:rsidR="00F11850" w:rsidRDefault="00F11850">
          <w:pPr>
            <w:pBdr>
              <w:top w:val="nil"/>
              <w:left w:val="nil"/>
              <w:bottom w:val="nil"/>
              <w:right w:val="nil"/>
              <w:between w:val="nil"/>
            </w:pBdr>
            <w:tabs>
              <w:tab w:val="center" w:pos="4680"/>
              <w:tab w:val="right" w:pos="9360"/>
            </w:tabs>
            <w:spacing w:after="0" w:line="240" w:lineRule="auto"/>
            <w:jc w:val="center"/>
            <w:rPr>
              <w:color w:val="000000"/>
            </w:rPr>
          </w:pPr>
        </w:p>
      </w:tc>
      <w:tc>
        <w:tcPr>
          <w:tcW w:w="3120" w:type="dxa"/>
        </w:tcPr>
        <w:p w:rsidR="00F11850" w:rsidRDefault="00F11850">
          <w:pPr>
            <w:pBdr>
              <w:top w:val="nil"/>
              <w:left w:val="nil"/>
              <w:bottom w:val="nil"/>
              <w:right w:val="nil"/>
              <w:between w:val="nil"/>
            </w:pBdr>
            <w:tabs>
              <w:tab w:val="center" w:pos="4680"/>
              <w:tab w:val="right" w:pos="9360"/>
            </w:tabs>
            <w:spacing w:after="0" w:line="240" w:lineRule="auto"/>
            <w:ind w:right="-115"/>
            <w:jc w:val="right"/>
            <w:rPr>
              <w:color w:val="000000"/>
            </w:rPr>
          </w:pPr>
        </w:p>
      </w:tc>
    </w:tr>
  </w:tbl>
  <w:p w:rsidR="00F11850" w:rsidRDefault="00F11850">
    <w:pPr>
      <w:pBdr>
        <w:top w:val="nil"/>
        <w:left w:val="nil"/>
        <w:bottom w:val="nil"/>
        <w:right w:val="nil"/>
        <w:between w:val="nil"/>
      </w:pBdr>
      <w:tabs>
        <w:tab w:val="center" w:pos="4680"/>
        <w:tab w:val="right" w:pos="9360"/>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78D0304"/>
    <w:multiLevelType w:val="multilevel"/>
    <w:tmpl w:val="DD886756"/>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183726240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11850"/>
    <w:rsid w:val="00045C92"/>
    <w:rsid w:val="006B7D7E"/>
    <w:rsid w:val="00856D4F"/>
    <w:rsid w:val="00F1185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838B6982-A95A-45B6-9326-C629663F56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 w:type="character" w:styleId="PlaceholderText">
    <w:name w:val="Placeholder Text"/>
    <w:basedOn w:val="DefaultParagraphFont"/>
    <w:uiPriority w:val="99"/>
    <w:semiHidden/>
    <w:rsid w:val="00D12405"/>
    <w:rPr>
      <w:color w:val="808080"/>
    </w:rPr>
  </w:style>
  <w:style w:type="paragraph" w:styleId="BalloonText">
    <w:name w:val="Balloon Text"/>
    <w:basedOn w:val="Normal"/>
    <w:link w:val="BalloonTextChar"/>
    <w:uiPriority w:val="99"/>
    <w:semiHidden/>
    <w:unhideWhenUsed/>
    <w:rsid w:val="00B53C8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53C8F"/>
    <w:rPr>
      <w:rFonts w:ascii="Tahoma" w:hAnsi="Tahoma" w:cs="Tahoma"/>
      <w:sz w:val="16"/>
      <w:szCs w:val="16"/>
    </w:rPr>
  </w:style>
  <w:style w:type="paragraph" w:styleId="NormalWeb">
    <w:name w:val="Normal (Web)"/>
    <w:basedOn w:val="Normal"/>
    <w:rsid w:val="008F3BE9"/>
    <w:pPr>
      <w:spacing w:before="100" w:beforeAutospacing="1" w:after="100" w:afterAutospacing="1" w:line="240" w:lineRule="auto"/>
    </w:pPr>
    <w:rPr>
      <w:rFonts w:ascii="Times New Roman" w:eastAsia="Times New Roman" w:hAnsi="Times New Roman" w:cs="Times New Roman"/>
      <w:sz w:val="24"/>
      <w:szCs w:val="24"/>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115" w:type="dxa"/>
        <w:right w:w="115" w:type="dxa"/>
      </w:tblCellMar>
    </w:tbl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CellMar>
        <w:left w:w="115" w:type="dxa"/>
        <w:right w:w="115" w:type="dxa"/>
      </w:tblCellMar>
    </w:tblPr>
  </w:style>
  <w:style w:type="table" w:customStyle="1" w:styleId="a5">
    <w:basedOn w:val="TableNormal"/>
    <w:tblPr>
      <w:tblStyleRowBandSize w:val="1"/>
      <w:tblStyleColBandSize w:val="1"/>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5" Type="http://schemas.openxmlformats.org/officeDocument/2006/relationships/webSettings" Target="webSettings.xml"/><Relationship Id="rId10"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05/mZHKkzJVG3dadYFoloF7OXpA==">CgMxLjA4AHIhMVVFS2tRcTluMjNGU05TcW55bUUwMWJzcXp4ZTA0U3Vu</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Pages>
  <Words>350</Words>
  <Characters>1996</Characters>
  <Application>Microsoft Office Word</Application>
  <DocSecurity>0</DocSecurity>
  <Lines>16</Lines>
  <Paragraphs>4</Paragraphs>
  <ScaleCrop>false</ScaleCrop>
  <Company/>
  <LinksUpToDate>false</LinksUpToDate>
  <CharactersWithSpaces>2342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Quynh</dc:creator>
  <cp:lastModifiedBy>Delar</cp:lastModifiedBy>
  <cp:revision>2</cp:revision>
  <dcterms:created xsi:type="dcterms:W3CDTF">2023-04-22T15:43:00Z</dcterms:created>
  <dcterms:modified xsi:type="dcterms:W3CDTF">2024-05-28T07:08:00Z</dcterms:modified>
</cp:coreProperties>
</file>